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8E6D" w14:textId="59A2230F" w:rsidR="004B5BE3" w:rsidRDefault="004B5BE3" w:rsidP="004B5BE3">
      <w:pPr>
        <w:jc w:val="center"/>
        <w:rPr>
          <w:b/>
          <w:sz w:val="32"/>
          <w:szCs w:val="32"/>
        </w:rPr>
      </w:pPr>
      <w:r w:rsidRPr="00314F1A">
        <w:rPr>
          <w:b/>
          <w:sz w:val="32"/>
          <w:szCs w:val="32"/>
        </w:rPr>
        <w:t xml:space="preserve">Jameson </w:t>
      </w:r>
      <w:r w:rsidR="00C53C68">
        <w:rPr>
          <w:b/>
          <w:sz w:val="32"/>
          <w:szCs w:val="32"/>
        </w:rPr>
        <w:t xml:space="preserve">D. </w:t>
      </w:r>
      <w:r w:rsidRPr="00314F1A">
        <w:rPr>
          <w:b/>
          <w:sz w:val="32"/>
          <w:szCs w:val="32"/>
        </w:rPr>
        <w:t>Lopez</w:t>
      </w:r>
    </w:p>
    <w:p w14:paraId="0B0C0E6E" w14:textId="7EF9CF9D" w:rsidR="00942B39" w:rsidRPr="00894DAB" w:rsidRDefault="00943ACD" w:rsidP="00942B39">
      <w:pPr>
        <w:jc w:val="center"/>
      </w:pPr>
      <w:r w:rsidRPr="00314F1A">
        <w:t>Curriculum Vitae</w:t>
      </w:r>
    </w:p>
    <w:p w14:paraId="3F06C5D0" w14:textId="6A5CADBF" w:rsidR="004B5BE3" w:rsidRPr="00314F1A" w:rsidRDefault="00CD4A9A" w:rsidP="004B5BE3">
      <w:pPr>
        <w:jc w:val="center"/>
      </w:pPr>
      <w:r>
        <w:t>Quechan (</w:t>
      </w:r>
      <w:proofErr w:type="spellStart"/>
      <w:r>
        <w:t>Kwat’san</w:t>
      </w:r>
      <w:proofErr w:type="spellEnd"/>
      <w:r>
        <w:t>)</w:t>
      </w:r>
      <w:r w:rsidR="004B5BE3" w:rsidRPr="00314F1A">
        <w:t xml:space="preserve"> Tribal Member </w:t>
      </w:r>
    </w:p>
    <w:p w14:paraId="01DF8AB8" w14:textId="77777777" w:rsidR="004B5BE3" w:rsidRPr="00314F1A" w:rsidRDefault="004B5BE3" w:rsidP="004B5BE3">
      <w:pPr>
        <w:jc w:val="center"/>
      </w:pPr>
      <w:hyperlink r:id="rId8" w:history="1">
        <w:r w:rsidRPr="00314F1A">
          <w:rPr>
            <w:rStyle w:val="Hyperlink"/>
          </w:rPr>
          <w:t>www.jamesondlopez.com</w:t>
        </w:r>
      </w:hyperlink>
    </w:p>
    <w:p w14:paraId="3F30C486" w14:textId="25CD3FB0" w:rsidR="004B5BE3" w:rsidRDefault="00942B39" w:rsidP="004B5BE3">
      <w:pPr>
        <w:jc w:val="center"/>
        <w:rPr>
          <w:rStyle w:val="Hyperlink"/>
        </w:rPr>
      </w:pPr>
      <w:r>
        <w:rPr>
          <w:rStyle w:val="Hyperlink"/>
        </w:rPr>
        <w:t xml:space="preserve">Email: </w:t>
      </w:r>
      <w:r w:rsidRPr="00942B39">
        <w:rPr>
          <w:rStyle w:val="Hyperlink"/>
        </w:rPr>
        <w:t>jamesonlopez24@</w:t>
      </w:r>
      <w:r>
        <w:rPr>
          <w:rStyle w:val="Hyperlink"/>
        </w:rPr>
        <w:t>hotmail.com</w:t>
      </w:r>
    </w:p>
    <w:p w14:paraId="765E10AE" w14:textId="1B17F73D" w:rsidR="00942B39" w:rsidRPr="00942B39" w:rsidRDefault="00942B39" w:rsidP="004B5BE3">
      <w:pPr>
        <w:jc w:val="center"/>
        <w:rPr>
          <w:rStyle w:val="Hyperlink"/>
          <w:color w:val="000000" w:themeColor="text1"/>
        </w:rPr>
      </w:pPr>
      <w:r w:rsidRPr="00942B39">
        <w:rPr>
          <w:rStyle w:val="Hyperlink"/>
          <w:color w:val="000000" w:themeColor="text1"/>
        </w:rPr>
        <w:t>Address: 4750 N. Campbell Avenue</w:t>
      </w:r>
    </w:p>
    <w:p w14:paraId="7477375A" w14:textId="0EFA76FA" w:rsidR="00942B39" w:rsidRDefault="00942B39" w:rsidP="004B5BE3">
      <w:pPr>
        <w:jc w:val="center"/>
        <w:rPr>
          <w:rStyle w:val="Hyperlink"/>
          <w:color w:val="000000" w:themeColor="text1"/>
        </w:rPr>
      </w:pPr>
      <w:r w:rsidRPr="00942B39">
        <w:rPr>
          <w:rStyle w:val="Hyperlink"/>
          <w:color w:val="000000" w:themeColor="text1"/>
        </w:rPr>
        <w:t>Tucson, AZ 85718</w:t>
      </w:r>
    </w:p>
    <w:p w14:paraId="334E220A" w14:textId="38358AC1" w:rsidR="00CE294B" w:rsidRPr="00942B39" w:rsidRDefault="00CE294B" w:rsidP="004B5BE3">
      <w:pPr>
        <w:jc w:val="center"/>
        <w:rPr>
          <w:color w:val="000000" w:themeColor="text1"/>
          <w:u w:val="single"/>
        </w:rPr>
      </w:pPr>
      <w:r>
        <w:rPr>
          <w:rStyle w:val="Hyperlink"/>
          <w:color w:val="000000" w:themeColor="text1"/>
        </w:rPr>
        <w:t>Phone: (623)692-1937</w:t>
      </w:r>
    </w:p>
    <w:p w14:paraId="1146E640" w14:textId="77777777" w:rsidR="00943ACD" w:rsidRDefault="00943ACD" w:rsidP="004B5BE3">
      <w:pPr>
        <w:jc w:val="center"/>
      </w:pPr>
    </w:p>
    <w:p w14:paraId="566CBF06" w14:textId="5FC1D43D" w:rsidR="005C3C97" w:rsidRPr="00314F1A" w:rsidRDefault="004B5BE3" w:rsidP="004B5BE3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</w:rPr>
      </w:pPr>
      <w:r w:rsidRPr="00314F1A">
        <w:rPr>
          <w:b/>
        </w:rPr>
        <w:t>EDUCATION</w:t>
      </w:r>
    </w:p>
    <w:p w14:paraId="5F33C861" w14:textId="2D00036A" w:rsidR="005C3C97" w:rsidRPr="00E51D46" w:rsidRDefault="005C3C97" w:rsidP="00BF133A">
      <w:pPr>
        <w:tabs>
          <w:tab w:val="left" w:pos="1080"/>
        </w:tabs>
        <w:spacing w:before="120"/>
        <w:rPr>
          <w:sz w:val="23"/>
          <w:szCs w:val="23"/>
        </w:rPr>
      </w:pPr>
      <w:r w:rsidRPr="00E51D46">
        <w:rPr>
          <w:sz w:val="23"/>
          <w:szCs w:val="23"/>
        </w:rPr>
        <w:t>2018</w:t>
      </w:r>
      <w:r w:rsidRPr="00E51D46">
        <w:rPr>
          <w:sz w:val="23"/>
          <w:szCs w:val="23"/>
        </w:rPr>
        <w:tab/>
        <w:t xml:space="preserve">Ph.D., Educational Policy and Evaluation </w:t>
      </w:r>
    </w:p>
    <w:p w14:paraId="37FCCA22" w14:textId="4B8215AD" w:rsidR="005C3C97" w:rsidRPr="00E51D46" w:rsidRDefault="005C3C97" w:rsidP="00CF7D3D">
      <w:pPr>
        <w:tabs>
          <w:tab w:val="left" w:pos="1080"/>
        </w:tabs>
        <w:ind w:left="1080"/>
        <w:rPr>
          <w:sz w:val="23"/>
          <w:szCs w:val="23"/>
        </w:rPr>
      </w:pPr>
      <w:r w:rsidRPr="00E51D46">
        <w:rPr>
          <w:sz w:val="23"/>
          <w:szCs w:val="23"/>
        </w:rPr>
        <w:t>Arizona State University, Tempe, AZ</w:t>
      </w:r>
    </w:p>
    <w:p w14:paraId="0A3B8FEB" w14:textId="1CF457FB" w:rsidR="005C3C97" w:rsidRPr="00E51D46" w:rsidRDefault="005C3C97" w:rsidP="00CF7D3D">
      <w:pPr>
        <w:tabs>
          <w:tab w:val="left" w:pos="1080"/>
        </w:tabs>
        <w:ind w:left="1080"/>
        <w:rPr>
          <w:sz w:val="23"/>
          <w:szCs w:val="23"/>
        </w:rPr>
      </w:pPr>
      <w:r w:rsidRPr="00E51D46">
        <w:rPr>
          <w:sz w:val="23"/>
          <w:szCs w:val="23"/>
        </w:rPr>
        <w:t xml:space="preserve">Dissertation: </w:t>
      </w:r>
      <w:r w:rsidRPr="00E51D46">
        <w:rPr>
          <w:i/>
          <w:sz w:val="23"/>
          <w:szCs w:val="23"/>
        </w:rPr>
        <w:t xml:space="preserve">To Help Others Like Me: </w:t>
      </w:r>
      <w:r w:rsidR="007B7040" w:rsidRPr="00E51D46">
        <w:rPr>
          <w:i/>
          <w:sz w:val="23"/>
          <w:szCs w:val="23"/>
        </w:rPr>
        <w:t>Quechan and Cocopah Persistence</w:t>
      </w:r>
      <w:r w:rsidRPr="00E51D46">
        <w:rPr>
          <w:i/>
          <w:sz w:val="23"/>
          <w:szCs w:val="23"/>
        </w:rPr>
        <w:t xml:space="preserve"> for Nation Building</w:t>
      </w:r>
    </w:p>
    <w:p w14:paraId="52564D6A" w14:textId="63C455A8" w:rsidR="005C3C97" w:rsidRPr="00E51D46" w:rsidRDefault="005C3C97" w:rsidP="00CF7D3D">
      <w:pPr>
        <w:tabs>
          <w:tab w:val="left" w:pos="1080"/>
        </w:tabs>
        <w:spacing w:after="120"/>
        <w:ind w:left="1080"/>
        <w:rPr>
          <w:sz w:val="23"/>
          <w:szCs w:val="23"/>
        </w:rPr>
      </w:pPr>
      <w:r w:rsidRPr="00E51D46">
        <w:rPr>
          <w:sz w:val="23"/>
          <w:szCs w:val="23"/>
        </w:rPr>
        <w:t>Committee: Bryan Brayboy (</w:t>
      </w:r>
      <w:r w:rsidR="008A5843" w:rsidRPr="00E51D46">
        <w:rPr>
          <w:sz w:val="23"/>
          <w:szCs w:val="23"/>
        </w:rPr>
        <w:t>c</w:t>
      </w:r>
      <w:r w:rsidRPr="00E51D46">
        <w:rPr>
          <w:sz w:val="23"/>
          <w:szCs w:val="23"/>
        </w:rPr>
        <w:t>o-</w:t>
      </w:r>
      <w:r w:rsidR="008A5843" w:rsidRPr="00E51D46">
        <w:rPr>
          <w:sz w:val="23"/>
          <w:szCs w:val="23"/>
        </w:rPr>
        <w:t>c</w:t>
      </w:r>
      <w:r w:rsidRPr="00E51D46">
        <w:rPr>
          <w:sz w:val="23"/>
          <w:szCs w:val="23"/>
        </w:rPr>
        <w:t>hair), Nathan Martin (</w:t>
      </w:r>
      <w:r w:rsidR="008A5843" w:rsidRPr="00E51D46">
        <w:rPr>
          <w:sz w:val="23"/>
          <w:szCs w:val="23"/>
        </w:rPr>
        <w:t>c</w:t>
      </w:r>
      <w:r w:rsidRPr="00E51D46">
        <w:rPr>
          <w:sz w:val="23"/>
          <w:szCs w:val="23"/>
        </w:rPr>
        <w:t>o-</w:t>
      </w:r>
      <w:r w:rsidR="008A5843" w:rsidRPr="00E51D46">
        <w:rPr>
          <w:sz w:val="23"/>
          <w:szCs w:val="23"/>
        </w:rPr>
        <w:t>c</w:t>
      </w:r>
      <w:r w:rsidRPr="00E51D46">
        <w:rPr>
          <w:sz w:val="23"/>
          <w:szCs w:val="23"/>
        </w:rPr>
        <w:t>hair), Heather Shotton</w:t>
      </w:r>
    </w:p>
    <w:p w14:paraId="4B74B710" w14:textId="29AFEAA1" w:rsidR="005C3C97" w:rsidRPr="00E51D46" w:rsidRDefault="005C3C97" w:rsidP="00BF133A">
      <w:pPr>
        <w:tabs>
          <w:tab w:val="left" w:pos="1080"/>
        </w:tabs>
        <w:rPr>
          <w:sz w:val="23"/>
          <w:szCs w:val="23"/>
        </w:rPr>
      </w:pPr>
      <w:r w:rsidRPr="00E51D46">
        <w:rPr>
          <w:sz w:val="23"/>
          <w:szCs w:val="23"/>
        </w:rPr>
        <w:t>2013</w:t>
      </w:r>
      <w:r w:rsidRPr="00E51D46">
        <w:rPr>
          <w:sz w:val="23"/>
          <w:szCs w:val="23"/>
        </w:rPr>
        <w:tab/>
        <w:t>M.A., Curriculum and Instruction</w:t>
      </w:r>
    </w:p>
    <w:p w14:paraId="579FC54A" w14:textId="77777777" w:rsidR="005C3C97" w:rsidRPr="00E51D46" w:rsidRDefault="005C3C97" w:rsidP="00BF133A">
      <w:pPr>
        <w:tabs>
          <w:tab w:val="left" w:pos="1080"/>
        </w:tabs>
        <w:spacing w:after="120"/>
        <w:ind w:left="1080"/>
        <w:rPr>
          <w:sz w:val="23"/>
          <w:szCs w:val="23"/>
        </w:rPr>
      </w:pPr>
      <w:r w:rsidRPr="00E51D46">
        <w:rPr>
          <w:sz w:val="23"/>
          <w:szCs w:val="23"/>
        </w:rPr>
        <w:t>Arizona State University, Tempe, AZ</w:t>
      </w:r>
    </w:p>
    <w:p w14:paraId="7B80F018" w14:textId="4BBD31ED" w:rsidR="005C3C97" w:rsidRPr="00E51D46" w:rsidRDefault="005C3C97" w:rsidP="00BF133A">
      <w:pPr>
        <w:tabs>
          <w:tab w:val="left" w:pos="1080"/>
        </w:tabs>
        <w:rPr>
          <w:sz w:val="23"/>
          <w:szCs w:val="23"/>
        </w:rPr>
      </w:pPr>
      <w:r w:rsidRPr="00E51D46">
        <w:rPr>
          <w:sz w:val="23"/>
          <w:szCs w:val="23"/>
        </w:rPr>
        <w:t>2008</w:t>
      </w:r>
      <w:r w:rsidRPr="00E51D46">
        <w:rPr>
          <w:sz w:val="23"/>
          <w:szCs w:val="23"/>
        </w:rPr>
        <w:tab/>
        <w:t>B.A., Elementary Education</w:t>
      </w:r>
    </w:p>
    <w:p w14:paraId="1C87C986" w14:textId="109DEECD" w:rsidR="005C3C97" w:rsidRPr="00E51D46" w:rsidRDefault="005C3C97" w:rsidP="00BF133A">
      <w:pPr>
        <w:tabs>
          <w:tab w:val="left" w:pos="1080"/>
        </w:tabs>
        <w:spacing w:after="120"/>
        <w:ind w:left="1080"/>
        <w:rPr>
          <w:sz w:val="23"/>
          <w:szCs w:val="23"/>
        </w:rPr>
      </w:pPr>
      <w:r w:rsidRPr="00E51D46">
        <w:rPr>
          <w:sz w:val="23"/>
          <w:szCs w:val="23"/>
        </w:rPr>
        <w:t>American Indian College, Phoenix, AZ</w:t>
      </w:r>
    </w:p>
    <w:p w14:paraId="7AA90E49" w14:textId="77777777" w:rsidR="00184591" w:rsidRPr="00625DFE" w:rsidRDefault="00184591" w:rsidP="0018459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sz w:val="23"/>
          <w:szCs w:val="23"/>
        </w:rPr>
      </w:pPr>
      <w:r w:rsidRPr="00625DFE">
        <w:rPr>
          <w:b/>
          <w:sz w:val="23"/>
          <w:szCs w:val="23"/>
          <w:shd w:val="clear" w:color="auto" w:fill="D9D9D9" w:themeFill="background1" w:themeFillShade="D9"/>
        </w:rPr>
        <w:t>EMPLOYMENT</w:t>
      </w:r>
    </w:p>
    <w:p w14:paraId="65A3C442" w14:textId="6421CDE3" w:rsidR="00370700" w:rsidRDefault="00370700" w:rsidP="00184591">
      <w:pPr>
        <w:tabs>
          <w:tab w:val="left" w:pos="1080"/>
        </w:tabs>
        <w:spacing w:before="120"/>
        <w:rPr>
          <w:b/>
          <w:sz w:val="23"/>
          <w:szCs w:val="23"/>
        </w:rPr>
      </w:pPr>
      <w:r>
        <w:rPr>
          <w:sz w:val="23"/>
          <w:szCs w:val="23"/>
        </w:rPr>
        <w:t>2023-</w:t>
      </w:r>
      <w:r w:rsidRPr="00625DFE">
        <w:rPr>
          <w:sz w:val="23"/>
          <w:szCs w:val="23"/>
        </w:rPr>
        <w:tab/>
      </w:r>
      <w:r w:rsidRPr="00625DFE">
        <w:rPr>
          <w:b/>
          <w:sz w:val="23"/>
          <w:szCs w:val="23"/>
        </w:rPr>
        <w:t>A</w:t>
      </w:r>
      <w:r>
        <w:rPr>
          <w:b/>
          <w:sz w:val="23"/>
          <w:szCs w:val="23"/>
        </w:rPr>
        <w:t>ssociate</w:t>
      </w:r>
      <w:r w:rsidRPr="00625DFE">
        <w:rPr>
          <w:b/>
          <w:sz w:val="23"/>
          <w:szCs w:val="23"/>
        </w:rPr>
        <w:t xml:space="preserve"> Professor, University of Arizona</w:t>
      </w:r>
    </w:p>
    <w:p w14:paraId="178D66EF" w14:textId="77777777" w:rsidR="00370700" w:rsidRPr="00625DFE" w:rsidRDefault="00370700" w:rsidP="00370700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HED 6</w:t>
      </w:r>
      <w:r>
        <w:rPr>
          <w:sz w:val="23"/>
          <w:szCs w:val="23"/>
        </w:rPr>
        <w:t>96</w:t>
      </w:r>
      <w:r w:rsidRPr="00625DFE">
        <w:rPr>
          <w:sz w:val="23"/>
          <w:szCs w:val="23"/>
        </w:rPr>
        <w:t xml:space="preserve"> - </w:t>
      </w:r>
      <w:r w:rsidRPr="00C53F1A">
        <w:rPr>
          <w:sz w:val="23"/>
          <w:szCs w:val="23"/>
        </w:rPr>
        <w:t>Critical Quantitative Methods</w:t>
      </w:r>
      <w:r w:rsidRPr="00625DFE">
        <w:rPr>
          <w:sz w:val="23"/>
          <w:szCs w:val="23"/>
        </w:rPr>
        <w:t> (Graduate Course)</w:t>
      </w:r>
    </w:p>
    <w:p w14:paraId="26B28F74" w14:textId="77777777" w:rsidR="00370700" w:rsidRPr="00625DFE" w:rsidRDefault="00370700" w:rsidP="00370700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HED 611 - Statistical Analysis in Higher Education (Graduate Course)</w:t>
      </w:r>
    </w:p>
    <w:p w14:paraId="2B362A8F" w14:textId="77777777" w:rsidR="00370700" w:rsidRPr="00625DFE" w:rsidRDefault="00370700" w:rsidP="00370700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HED 613 – Survey Methods in Higher Education (Graduate Course)</w:t>
      </w:r>
    </w:p>
    <w:p w14:paraId="3EADFEC6" w14:textId="4E195766" w:rsidR="00370700" w:rsidRDefault="00370700" w:rsidP="00370700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HED 696 - Indigenous Statistics and Survey Research (Graduate Course)</w:t>
      </w:r>
    </w:p>
    <w:p w14:paraId="4295F6B0" w14:textId="7626FACE" w:rsidR="00184591" w:rsidRPr="00625DFE" w:rsidRDefault="00184591" w:rsidP="00184591">
      <w:pPr>
        <w:tabs>
          <w:tab w:val="left" w:pos="1080"/>
        </w:tabs>
        <w:spacing w:before="120"/>
        <w:rPr>
          <w:sz w:val="23"/>
          <w:szCs w:val="23"/>
        </w:rPr>
      </w:pPr>
      <w:r w:rsidRPr="00625DFE">
        <w:rPr>
          <w:sz w:val="23"/>
          <w:szCs w:val="23"/>
        </w:rPr>
        <w:t>2018-</w:t>
      </w:r>
      <w:r w:rsidR="00370700">
        <w:rPr>
          <w:sz w:val="23"/>
          <w:szCs w:val="23"/>
        </w:rPr>
        <w:t>23</w:t>
      </w:r>
      <w:r w:rsidRPr="00625DFE">
        <w:rPr>
          <w:sz w:val="23"/>
          <w:szCs w:val="23"/>
        </w:rPr>
        <w:tab/>
      </w:r>
      <w:r w:rsidRPr="00625DFE">
        <w:rPr>
          <w:b/>
          <w:sz w:val="23"/>
          <w:szCs w:val="23"/>
        </w:rPr>
        <w:t>Assistant Professor, University of Arizona</w:t>
      </w:r>
    </w:p>
    <w:p w14:paraId="0C936B3C" w14:textId="5702E10A" w:rsidR="00C53F1A" w:rsidRPr="00625DFE" w:rsidRDefault="00C53F1A" w:rsidP="00C53F1A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HED 6</w:t>
      </w:r>
      <w:r>
        <w:rPr>
          <w:sz w:val="23"/>
          <w:szCs w:val="23"/>
        </w:rPr>
        <w:t>96</w:t>
      </w:r>
      <w:r w:rsidRPr="00625DFE">
        <w:rPr>
          <w:sz w:val="23"/>
          <w:szCs w:val="23"/>
        </w:rPr>
        <w:t xml:space="preserve"> - </w:t>
      </w:r>
      <w:r w:rsidRPr="00C53F1A">
        <w:rPr>
          <w:sz w:val="23"/>
          <w:szCs w:val="23"/>
        </w:rPr>
        <w:t>Critical Quantitative Methods</w:t>
      </w:r>
      <w:r w:rsidRPr="00625DFE">
        <w:rPr>
          <w:sz w:val="23"/>
          <w:szCs w:val="23"/>
        </w:rPr>
        <w:t> (Graduate Course)</w:t>
      </w:r>
    </w:p>
    <w:p w14:paraId="0E2594A2" w14:textId="77777777" w:rsidR="00184591" w:rsidRPr="00625DFE" w:rsidRDefault="00184591" w:rsidP="00184591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HED 611 - Statistical Analysis in Higher Education (Graduate Course)</w:t>
      </w:r>
    </w:p>
    <w:p w14:paraId="52C3C465" w14:textId="77777777" w:rsidR="00184591" w:rsidRPr="00625DFE" w:rsidRDefault="00184591" w:rsidP="00184591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HED 613 – Survey Methods in Higher Education (Graduate Course)</w:t>
      </w:r>
    </w:p>
    <w:p w14:paraId="3B5243B6" w14:textId="77777777" w:rsidR="00184591" w:rsidRPr="00625DFE" w:rsidRDefault="00184591" w:rsidP="00184591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HED 696 - Indigenous Statistics and Survey Research (Graduate Course)</w:t>
      </w:r>
    </w:p>
    <w:p w14:paraId="5DFC81F8" w14:textId="77777777" w:rsidR="00184591" w:rsidRPr="00625DFE" w:rsidRDefault="00184591" w:rsidP="00184591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HED 696 – Applied Factor Analysis (Graduate Course)</w:t>
      </w:r>
    </w:p>
    <w:p w14:paraId="3B12F3AA" w14:textId="12660C37" w:rsidR="00184591" w:rsidRDefault="00184591" w:rsidP="00184591">
      <w:pPr>
        <w:ind w:left="1080"/>
        <w:rPr>
          <w:sz w:val="23"/>
          <w:szCs w:val="23"/>
        </w:rPr>
      </w:pPr>
      <w:r w:rsidRPr="00625DFE">
        <w:rPr>
          <w:sz w:val="23"/>
          <w:szCs w:val="23"/>
        </w:rPr>
        <w:t>LAW 631- Exploring Data for Nation Building (Graduate Course)</w:t>
      </w:r>
    </w:p>
    <w:p w14:paraId="6FEF4B81" w14:textId="77777777" w:rsidR="00184591" w:rsidRPr="00625DFE" w:rsidRDefault="00184591" w:rsidP="00184591">
      <w:pPr>
        <w:ind w:left="1080"/>
        <w:rPr>
          <w:sz w:val="23"/>
          <w:szCs w:val="23"/>
        </w:rPr>
      </w:pPr>
    </w:p>
    <w:p w14:paraId="780C019C" w14:textId="77777777" w:rsidR="00184591" w:rsidRPr="00625DFE" w:rsidRDefault="00184591" w:rsidP="0018459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sz w:val="23"/>
          <w:szCs w:val="23"/>
        </w:rPr>
      </w:pPr>
      <w:r w:rsidRPr="00625DFE">
        <w:rPr>
          <w:b/>
          <w:sz w:val="23"/>
          <w:szCs w:val="23"/>
        </w:rPr>
        <w:t>MAJOR FIELDS &amp; SCHOLARLY INTERESTS</w:t>
      </w:r>
    </w:p>
    <w:p w14:paraId="7FA6BE9F" w14:textId="294EBD9D" w:rsidR="00184591" w:rsidRPr="00625DFE" w:rsidRDefault="00184591" w:rsidP="00184591">
      <w:pPr>
        <w:tabs>
          <w:tab w:val="left" w:pos="6840"/>
        </w:tabs>
        <w:spacing w:before="120" w:after="120"/>
        <w:rPr>
          <w:sz w:val="23"/>
          <w:szCs w:val="23"/>
        </w:rPr>
      </w:pPr>
      <w:r w:rsidRPr="00625DFE">
        <w:rPr>
          <w:sz w:val="23"/>
          <w:szCs w:val="23"/>
        </w:rPr>
        <w:t xml:space="preserve">Indigenous quantitative methods and research methodology, and Indigenous postsecondary </w:t>
      </w:r>
      <w:r w:rsidR="001A1B43">
        <w:rPr>
          <w:sz w:val="23"/>
          <w:szCs w:val="23"/>
        </w:rPr>
        <w:t>education outcomes</w:t>
      </w:r>
    </w:p>
    <w:p w14:paraId="1CF928B7" w14:textId="4FB0E9E0" w:rsidR="004852F3" w:rsidRPr="00314F1A" w:rsidRDefault="00672192" w:rsidP="004852F3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</w:rPr>
      </w:pPr>
      <w:r>
        <w:rPr>
          <w:b/>
        </w:rPr>
        <w:t>HONORS &amp; AWARDS</w:t>
      </w:r>
    </w:p>
    <w:p w14:paraId="13534EBC" w14:textId="5A85BDD3" w:rsidR="00411B86" w:rsidRPr="001D1D5D" w:rsidRDefault="00411B86" w:rsidP="00411B86">
      <w:pPr>
        <w:tabs>
          <w:tab w:val="left" w:pos="1080"/>
        </w:tabs>
        <w:spacing w:before="120" w:after="120"/>
        <w:rPr>
          <w:sz w:val="23"/>
          <w:szCs w:val="23"/>
        </w:rPr>
      </w:pPr>
      <w:r>
        <w:rPr>
          <w:sz w:val="23"/>
          <w:szCs w:val="23"/>
        </w:rPr>
        <w:t>2021</w:t>
      </w:r>
      <w:r>
        <w:rPr>
          <w:sz w:val="23"/>
          <w:szCs w:val="23"/>
        </w:rPr>
        <w:tab/>
        <w:t>Kettle Heroes Celebrating Everyday Heroes Recognition</w:t>
      </w:r>
    </w:p>
    <w:p w14:paraId="048A2EB2" w14:textId="1E6A1E38" w:rsidR="005E2F0C" w:rsidRPr="001D1D5D" w:rsidRDefault="005E2F0C" w:rsidP="005E2F0C">
      <w:pPr>
        <w:tabs>
          <w:tab w:val="left" w:pos="1080"/>
        </w:tabs>
        <w:spacing w:before="120" w:after="120"/>
        <w:rPr>
          <w:sz w:val="23"/>
          <w:szCs w:val="23"/>
        </w:rPr>
      </w:pPr>
      <w:r>
        <w:rPr>
          <w:sz w:val="23"/>
          <w:szCs w:val="23"/>
        </w:rPr>
        <w:t>2021</w:t>
      </w:r>
      <w:r>
        <w:rPr>
          <w:sz w:val="23"/>
          <w:szCs w:val="23"/>
        </w:rPr>
        <w:tab/>
        <w:t>Phoenix Suns Hometown Hero Award</w:t>
      </w:r>
    </w:p>
    <w:p w14:paraId="18EFAF23" w14:textId="0793854D" w:rsidR="005E2F0C" w:rsidRPr="001D1D5D" w:rsidRDefault="005E2F0C" w:rsidP="005E2F0C">
      <w:pPr>
        <w:tabs>
          <w:tab w:val="left" w:pos="1080"/>
        </w:tabs>
        <w:spacing w:before="120" w:after="120"/>
        <w:rPr>
          <w:sz w:val="23"/>
          <w:szCs w:val="23"/>
        </w:rPr>
      </w:pPr>
      <w:r>
        <w:rPr>
          <w:sz w:val="23"/>
          <w:szCs w:val="23"/>
        </w:rPr>
        <w:t>2021</w:t>
      </w:r>
      <w:r>
        <w:rPr>
          <w:sz w:val="23"/>
          <w:szCs w:val="23"/>
        </w:rPr>
        <w:tab/>
        <w:t>University of Arizona Early Scholar Award</w:t>
      </w:r>
    </w:p>
    <w:p w14:paraId="38E9A6F1" w14:textId="2A7F3A11" w:rsidR="00735A7E" w:rsidRPr="001D1D5D" w:rsidRDefault="00735A7E" w:rsidP="00735A7E">
      <w:pPr>
        <w:tabs>
          <w:tab w:val="left" w:pos="1080"/>
        </w:tabs>
        <w:spacing w:before="120" w:after="120"/>
        <w:rPr>
          <w:sz w:val="23"/>
          <w:szCs w:val="23"/>
        </w:rPr>
      </w:pPr>
      <w:r>
        <w:rPr>
          <w:sz w:val="23"/>
          <w:szCs w:val="23"/>
        </w:rPr>
        <w:t>2021</w:t>
      </w:r>
      <w:r>
        <w:rPr>
          <w:sz w:val="23"/>
          <w:szCs w:val="23"/>
        </w:rPr>
        <w:tab/>
        <w:t>Erasmus Circle Fellow</w:t>
      </w:r>
    </w:p>
    <w:p w14:paraId="57212A61" w14:textId="1D5C184E" w:rsidR="00184591" w:rsidRPr="001D1D5D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>
        <w:rPr>
          <w:sz w:val="23"/>
          <w:szCs w:val="23"/>
        </w:rPr>
        <w:lastRenderedPageBreak/>
        <w:t>2021</w:t>
      </w:r>
      <w:r>
        <w:rPr>
          <w:sz w:val="23"/>
          <w:szCs w:val="23"/>
        </w:rPr>
        <w:tab/>
      </w:r>
      <w:r w:rsidRPr="001D1D5D">
        <w:rPr>
          <w:sz w:val="23"/>
          <w:szCs w:val="23"/>
        </w:rPr>
        <w:t>Diverse:</w:t>
      </w:r>
      <w:r w:rsidR="00DC63A9">
        <w:rPr>
          <w:sz w:val="23"/>
          <w:szCs w:val="23"/>
        </w:rPr>
        <w:t xml:space="preserve"> I</w:t>
      </w:r>
      <w:r w:rsidRPr="001D1D5D">
        <w:rPr>
          <w:sz w:val="23"/>
          <w:szCs w:val="23"/>
        </w:rPr>
        <w:t xml:space="preserve">ssues </w:t>
      </w:r>
      <w:proofErr w:type="gramStart"/>
      <w:r w:rsidRPr="001D1D5D">
        <w:rPr>
          <w:sz w:val="23"/>
          <w:szCs w:val="23"/>
        </w:rPr>
        <w:t>In</w:t>
      </w:r>
      <w:proofErr w:type="gramEnd"/>
      <w:r w:rsidRPr="001D1D5D">
        <w:rPr>
          <w:sz w:val="23"/>
          <w:szCs w:val="23"/>
        </w:rPr>
        <w:t xml:space="preserve"> Higher Education Emerging Scholar</w:t>
      </w:r>
    </w:p>
    <w:p w14:paraId="2E63BAA8" w14:textId="77777777" w:rsidR="00184591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>
        <w:rPr>
          <w:sz w:val="23"/>
          <w:szCs w:val="23"/>
        </w:rPr>
        <w:t>2020</w:t>
      </w:r>
      <w:r>
        <w:rPr>
          <w:sz w:val="23"/>
          <w:szCs w:val="23"/>
        </w:rPr>
        <w:tab/>
        <w:t>Association of the Study of Higher Education Special Merit Award</w:t>
      </w:r>
    </w:p>
    <w:p w14:paraId="42FC9CB1" w14:textId="77777777" w:rsidR="00184591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>
        <w:rPr>
          <w:sz w:val="23"/>
          <w:szCs w:val="23"/>
        </w:rPr>
        <w:t>2019</w:t>
      </w:r>
      <w:r>
        <w:rPr>
          <w:sz w:val="23"/>
          <w:szCs w:val="23"/>
        </w:rPr>
        <w:tab/>
        <w:t>University of California Davis Emerging Scholars Invitation Award</w:t>
      </w:r>
    </w:p>
    <w:p w14:paraId="70140E16" w14:textId="77777777" w:rsidR="00184591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>
        <w:rPr>
          <w:sz w:val="23"/>
          <w:szCs w:val="23"/>
        </w:rPr>
        <w:t>2019</w:t>
      </w:r>
      <w:r>
        <w:rPr>
          <w:sz w:val="23"/>
          <w:szCs w:val="23"/>
        </w:rPr>
        <w:tab/>
        <w:t>Super Bowl LIII Invitation Military Veteran Award</w:t>
      </w:r>
    </w:p>
    <w:p w14:paraId="4C6D4F63" w14:textId="77777777" w:rsidR="00184591" w:rsidRPr="00625DFE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 w:rsidRPr="00625DFE">
        <w:rPr>
          <w:sz w:val="23"/>
          <w:szCs w:val="23"/>
        </w:rPr>
        <w:t>2018</w:t>
      </w:r>
      <w:r w:rsidRPr="00625DFE">
        <w:rPr>
          <w:sz w:val="23"/>
          <w:szCs w:val="23"/>
        </w:rPr>
        <w:tab/>
        <w:t>Heard Museum Eagle Spirit Award</w:t>
      </w:r>
    </w:p>
    <w:p w14:paraId="188B6A4D" w14:textId="77777777" w:rsidR="00184591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 w:rsidRPr="00625DFE">
        <w:rPr>
          <w:sz w:val="23"/>
          <w:szCs w:val="23"/>
        </w:rPr>
        <w:t>2018</w:t>
      </w:r>
      <w:r w:rsidRPr="00625DFE">
        <w:rPr>
          <w:sz w:val="23"/>
          <w:szCs w:val="23"/>
        </w:rPr>
        <w:tab/>
        <w:t>American Indian College Alumni of the Year Award</w:t>
      </w:r>
    </w:p>
    <w:p w14:paraId="3779BD93" w14:textId="77777777" w:rsidR="00184591" w:rsidRPr="00E51D46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 w:rsidRPr="00E51D46">
        <w:rPr>
          <w:sz w:val="23"/>
          <w:szCs w:val="23"/>
        </w:rPr>
        <w:t>2017</w:t>
      </w:r>
      <w:r w:rsidRPr="00E51D46">
        <w:rPr>
          <w:sz w:val="23"/>
          <w:szCs w:val="23"/>
        </w:rPr>
        <w:tab/>
        <w:t>Quechan Indian Tribe Education Lifetime Achievement Award</w:t>
      </w:r>
    </w:p>
    <w:p w14:paraId="546A93AE" w14:textId="77777777" w:rsidR="00184591" w:rsidRPr="00E51D46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 w:rsidRPr="00E51D46">
        <w:rPr>
          <w:sz w:val="23"/>
          <w:szCs w:val="23"/>
        </w:rPr>
        <w:t>2015</w:t>
      </w:r>
      <w:r w:rsidRPr="00E51D46">
        <w:rPr>
          <w:sz w:val="23"/>
          <w:szCs w:val="23"/>
        </w:rPr>
        <w:tab/>
        <w:t>Josiah N. Moore Native American Veteran Honor</w:t>
      </w:r>
    </w:p>
    <w:p w14:paraId="17B06DE7" w14:textId="77777777" w:rsidR="00184591" w:rsidRPr="00E51D46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 w:rsidRPr="00E51D46">
        <w:rPr>
          <w:sz w:val="23"/>
          <w:szCs w:val="23"/>
        </w:rPr>
        <w:t>2011</w:t>
      </w:r>
      <w:r w:rsidRPr="00E51D46">
        <w:rPr>
          <w:sz w:val="23"/>
          <w:szCs w:val="23"/>
        </w:rPr>
        <w:tab/>
        <w:t>Bronze Star Medal for actions in a combat zone, United States of America</w:t>
      </w:r>
    </w:p>
    <w:p w14:paraId="7FCD9083" w14:textId="77777777" w:rsidR="00184591" w:rsidRPr="00625DFE" w:rsidRDefault="00184591" w:rsidP="0018459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z w:val="23"/>
          <w:szCs w:val="23"/>
        </w:rPr>
      </w:pPr>
      <w:r w:rsidRPr="00625DFE">
        <w:rPr>
          <w:b/>
          <w:sz w:val="23"/>
          <w:szCs w:val="23"/>
        </w:rPr>
        <w:t>SERVICE/OUTREACH</w:t>
      </w:r>
    </w:p>
    <w:p w14:paraId="24F2F0FA" w14:textId="5E575F47" w:rsidR="005375B9" w:rsidRDefault="005375B9" w:rsidP="00F15CDE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>
        <w:rPr>
          <w:sz w:val="23"/>
          <w:szCs w:val="23"/>
        </w:rPr>
        <w:t>202</w:t>
      </w:r>
      <w:r w:rsidR="009C58D3">
        <w:rPr>
          <w:sz w:val="23"/>
          <w:szCs w:val="23"/>
        </w:rPr>
        <w:t>5</w:t>
      </w:r>
      <w:r>
        <w:rPr>
          <w:sz w:val="23"/>
          <w:szCs w:val="23"/>
        </w:rPr>
        <w:tab/>
        <w:t xml:space="preserve">Native Nations Institute Director Search Committee </w:t>
      </w:r>
      <w:r w:rsidRPr="00625DFE">
        <w:rPr>
          <w:iCs/>
          <w:sz w:val="23"/>
          <w:szCs w:val="23"/>
        </w:rPr>
        <w:t>(</w:t>
      </w:r>
      <w:r>
        <w:rPr>
          <w:iCs/>
          <w:sz w:val="23"/>
          <w:szCs w:val="23"/>
        </w:rPr>
        <w:t xml:space="preserve">University </w:t>
      </w:r>
      <w:r w:rsidRPr="00625DFE">
        <w:rPr>
          <w:iCs/>
          <w:sz w:val="23"/>
          <w:szCs w:val="23"/>
        </w:rPr>
        <w:t>Committee)</w:t>
      </w:r>
    </w:p>
    <w:p w14:paraId="187B2E57" w14:textId="42FAA75A" w:rsidR="006C317A" w:rsidRDefault="006C317A" w:rsidP="00F15CDE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>
        <w:rPr>
          <w:sz w:val="23"/>
          <w:szCs w:val="23"/>
        </w:rPr>
        <w:t>2023</w:t>
      </w:r>
      <w:r>
        <w:rPr>
          <w:sz w:val="23"/>
          <w:szCs w:val="23"/>
        </w:rPr>
        <w:tab/>
        <w:t>ASHE Local Engagement Committee</w:t>
      </w:r>
    </w:p>
    <w:p w14:paraId="52D93951" w14:textId="4ED9E6E1" w:rsidR="00F15CDE" w:rsidRDefault="00F15CDE" w:rsidP="00F15CDE">
      <w:pPr>
        <w:tabs>
          <w:tab w:val="left" w:pos="1080"/>
        </w:tabs>
        <w:spacing w:before="120" w:after="120"/>
        <w:ind w:left="1080" w:hanging="1080"/>
        <w:rPr>
          <w:iCs/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Academic Program Committee</w:t>
      </w:r>
      <w:r w:rsidRPr="00625DFE">
        <w:rPr>
          <w:sz w:val="23"/>
          <w:szCs w:val="23"/>
        </w:rPr>
        <w:t xml:space="preserve"> </w:t>
      </w:r>
      <w:r w:rsidRPr="00625DFE">
        <w:rPr>
          <w:iCs/>
          <w:sz w:val="23"/>
          <w:szCs w:val="23"/>
        </w:rPr>
        <w:t>(</w:t>
      </w:r>
      <w:r>
        <w:rPr>
          <w:iCs/>
          <w:sz w:val="23"/>
          <w:szCs w:val="23"/>
        </w:rPr>
        <w:t>Department Committee</w:t>
      </w:r>
      <w:r w:rsidRPr="00625DFE">
        <w:rPr>
          <w:iCs/>
          <w:sz w:val="23"/>
          <w:szCs w:val="23"/>
        </w:rPr>
        <w:t>)</w:t>
      </w:r>
    </w:p>
    <w:p w14:paraId="037D3B7D" w14:textId="7BB81490" w:rsidR="00F15CDE" w:rsidRDefault="00F15CDE" w:rsidP="00F15CDE">
      <w:pPr>
        <w:tabs>
          <w:tab w:val="left" w:pos="1080"/>
        </w:tabs>
        <w:spacing w:before="120" w:after="120"/>
        <w:ind w:left="1080" w:hanging="1080"/>
        <w:rPr>
          <w:iCs/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Native SOAR Coordinator</w:t>
      </w:r>
      <w:r w:rsidRPr="00625DFE">
        <w:rPr>
          <w:sz w:val="23"/>
          <w:szCs w:val="23"/>
        </w:rPr>
        <w:t xml:space="preserve"> </w:t>
      </w:r>
      <w:r w:rsidRPr="00625DFE">
        <w:rPr>
          <w:iCs/>
          <w:sz w:val="23"/>
          <w:szCs w:val="23"/>
        </w:rPr>
        <w:t>(</w:t>
      </w:r>
      <w:r>
        <w:rPr>
          <w:iCs/>
          <w:sz w:val="23"/>
          <w:szCs w:val="23"/>
        </w:rPr>
        <w:t>College Chair</w:t>
      </w:r>
      <w:r w:rsidRPr="00625DFE">
        <w:rPr>
          <w:iCs/>
          <w:sz w:val="23"/>
          <w:szCs w:val="23"/>
        </w:rPr>
        <w:t>)</w:t>
      </w:r>
    </w:p>
    <w:p w14:paraId="14FB306B" w14:textId="5A5E6A12" w:rsidR="00F15CDE" w:rsidRDefault="00F15CDE" w:rsidP="00F15CDE">
      <w:pPr>
        <w:tabs>
          <w:tab w:val="left" w:pos="1080"/>
        </w:tabs>
        <w:spacing w:before="120" w:after="120"/>
        <w:ind w:left="1080" w:hanging="1080"/>
        <w:rPr>
          <w:iCs/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Native SOAR Director</w:t>
      </w:r>
      <w:r w:rsidRPr="00625DFE">
        <w:rPr>
          <w:sz w:val="23"/>
          <w:szCs w:val="23"/>
        </w:rPr>
        <w:t xml:space="preserve"> </w:t>
      </w:r>
      <w:r w:rsidRPr="00625DFE">
        <w:rPr>
          <w:iCs/>
          <w:sz w:val="23"/>
          <w:szCs w:val="23"/>
        </w:rPr>
        <w:t>(</w:t>
      </w:r>
      <w:r>
        <w:rPr>
          <w:iCs/>
          <w:sz w:val="23"/>
          <w:szCs w:val="23"/>
        </w:rPr>
        <w:t>College Co-Chair</w:t>
      </w:r>
      <w:r w:rsidRPr="00625DFE">
        <w:rPr>
          <w:iCs/>
          <w:sz w:val="23"/>
          <w:szCs w:val="23"/>
        </w:rPr>
        <w:t>)</w:t>
      </w:r>
    </w:p>
    <w:p w14:paraId="25D390CC" w14:textId="6EDAC307" w:rsidR="00A43E4F" w:rsidRPr="00625DFE" w:rsidRDefault="00A43E4F" w:rsidP="00A43E4F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ab/>
        <w:t xml:space="preserve">University </w:t>
      </w:r>
      <w:r>
        <w:rPr>
          <w:sz w:val="23"/>
          <w:szCs w:val="23"/>
        </w:rPr>
        <w:t xml:space="preserve">Council for Educational Administration </w:t>
      </w:r>
      <w:r w:rsidR="00A51E0A">
        <w:rPr>
          <w:sz w:val="23"/>
          <w:szCs w:val="23"/>
        </w:rPr>
        <w:t xml:space="preserve">Survey Technical Review Panel </w:t>
      </w:r>
      <w:r w:rsidRPr="00625DFE">
        <w:rPr>
          <w:iCs/>
          <w:sz w:val="23"/>
          <w:szCs w:val="23"/>
        </w:rPr>
        <w:t>(National Outreach)</w:t>
      </w:r>
    </w:p>
    <w:p w14:paraId="31F8C5EC" w14:textId="0DF75027" w:rsidR="008D3B95" w:rsidRDefault="008D3B95" w:rsidP="008D3B95">
      <w:pPr>
        <w:tabs>
          <w:tab w:val="left" w:pos="1080"/>
        </w:tabs>
        <w:spacing w:before="120" w:after="120"/>
        <w:ind w:left="1080" w:hanging="1080"/>
        <w:rPr>
          <w:iCs/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ab/>
        <w:t xml:space="preserve">University of Arizona </w:t>
      </w:r>
      <w:r>
        <w:rPr>
          <w:sz w:val="23"/>
          <w:szCs w:val="23"/>
        </w:rPr>
        <w:t>Dean Search</w:t>
      </w:r>
      <w:r w:rsidRPr="00625DFE">
        <w:rPr>
          <w:sz w:val="23"/>
          <w:szCs w:val="23"/>
        </w:rPr>
        <w:t xml:space="preserve"> </w:t>
      </w:r>
      <w:r w:rsidRPr="00625DFE">
        <w:rPr>
          <w:iCs/>
          <w:sz w:val="23"/>
          <w:szCs w:val="23"/>
        </w:rPr>
        <w:t>(College Committee)</w:t>
      </w:r>
    </w:p>
    <w:p w14:paraId="6CBF51C3" w14:textId="212AD85F" w:rsidR="004F5E85" w:rsidRPr="00625DFE" w:rsidRDefault="004F5E85" w:rsidP="004F5E85">
      <w:pPr>
        <w:tabs>
          <w:tab w:val="left" w:pos="1080"/>
        </w:tabs>
        <w:spacing w:before="120" w:after="120"/>
        <w:ind w:left="1080" w:hanging="1080"/>
        <w:rPr>
          <w:iCs/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>-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Editorial Board</w:t>
      </w:r>
      <w:r w:rsidRPr="00625DFE">
        <w:rPr>
          <w:sz w:val="23"/>
          <w:szCs w:val="23"/>
        </w:rPr>
        <w:t xml:space="preserve">, </w:t>
      </w:r>
      <w:r>
        <w:rPr>
          <w:i/>
          <w:sz w:val="23"/>
          <w:szCs w:val="23"/>
        </w:rPr>
        <w:t>Review of Educational Research</w:t>
      </w:r>
      <w:r w:rsidRPr="00625DFE">
        <w:rPr>
          <w:i/>
          <w:sz w:val="23"/>
          <w:szCs w:val="23"/>
        </w:rPr>
        <w:t xml:space="preserve"> </w:t>
      </w:r>
      <w:r w:rsidRPr="00625DFE">
        <w:rPr>
          <w:iCs/>
          <w:sz w:val="23"/>
          <w:szCs w:val="23"/>
        </w:rPr>
        <w:t>(National Outreach)</w:t>
      </w:r>
    </w:p>
    <w:p w14:paraId="63CA8E3B" w14:textId="6375C3EF" w:rsidR="004F5E85" w:rsidRPr="004F5E85" w:rsidRDefault="004F5E85" w:rsidP="004F5E85">
      <w:pPr>
        <w:tabs>
          <w:tab w:val="left" w:pos="1080"/>
        </w:tabs>
        <w:spacing w:before="120" w:after="120"/>
        <w:ind w:left="1080" w:hanging="1080"/>
        <w:rPr>
          <w:iCs/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>-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Editorial Board</w:t>
      </w:r>
      <w:r w:rsidRPr="00625DFE">
        <w:rPr>
          <w:sz w:val="23"/>
          <w:szCs w:val="23"/>
        </w:rPr>
        <w:t xml:space="preserve">, </w:t>
      </w:r>
      <w:r>
        <w:rPr>
          <w:i/>
          <w:sz w:val="23"/>
          <w:szCs w:val="23"/>
        </w:rPr>
        <w:t>Journal of Diversity in Higher Education</w:t>
      </w:r>
      <w:r w:rsidRPr="00625DFE">
        <w:rPr>
          <w:i/>
          <w:sz w:val="23"/>
          <w:szCs w:val="23"/>
        </w:rPr>
        <w:t xml:space="preserve"> </w:t>
      </w:r>
      <w:r w:rsidRPr="00625DFE">
        <w:rPr>
          <w:iCs/>
          <w:sz w:val="23"/>
          <w:szCs w:val="23"/>
        </w:rPr>
        <w:t>(National Outreach)</w:t>
      </w:r>
    </w:p>
    <w:p w14:paraId="52528EA8" w14:textId="430314F9" w:rsidR="004F5E85" w:rsidRPr="00625DFE" w:rsidRDefault="004F5E85" w:rsidP="004F5E85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ab/>
        <w:t>University of Arizona Native SOAR Program Director Search Committee</w:t>
      </w:r>
      <w:r>
        <w:rPr>
          <w:sz w:val="23"/>
          <w:szCs w:val="23"/>
        </w:rPr>
        <w:t xml:space="preserve"> Co-Chair</w:t>
      </w:r>
      <w:r w:rsidRPr="00625DFE">
        <w:rPr>
          <w:sz w:val="23"/>
          <w:szCs w:val="23"/>
        </w:rPr>
        <w:t xml:space="preserve"> </w:t>
      </w:r>
      <w:r w:rsidRPr="00625DFE">
        <w:rPr>
          <w:iCs/>
          <w:sz w:val="23"/>
          <w:szCs w:val="23"/>
        </w:rPr>
        <w:t>(College Committee)</w:t>
      </w:r>
    </w:p>
    <w:p w14:paraId="0C2DF9E3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iCs/>
          <w:sz w:val="23"/>
          <w:szCs w:val="23"/>
        </w:rPr>
      </w:pPr>
      <w:r w:rsidRPr="00625DFE">
        <w:rPr>
          <w:sz w:val="23"/>
          <w:szCs w:val="23"/>
        </w:rPr>
        <w:t>2020-</w:t>
      </w:r>
      <w:r w:rsidRPr="00625DFE">
        <w:rPr>
          <w:sz w:val="23"/>
          <w:szCs w:val="23"/>
        </w:rPr>
        <w:tab/>
        <w:t xml:space="preserve">Reviewer, </w:t>
      </w:r>
      <w:r w:rsidRPr="00625DFE">
        <w:rPr>
          <w:i/>
          <w:sz w:val="23"/>
          <w:szCs w:val="23"/>
        </w:rPr>
        <w:t xml:space="preserve">American Educational Research Journal </w:t>
      </w:r>
      <w:r w:rsidRPr="00625DFE">
        <w:rPr>
          <w:iCs/>
          <w:sz w:val="23"/>
          <w:szCs w:val="23"/>
        </w:rPr>
        <w:t>(National Outreach)</w:t>
      </w:r>
    </w:p>
    <w:p w14:paraId="5AD83C86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iCs/>
          <w:sz w:val="23"/>
          <w:szCs w:val="23"/>
        </w:rPr>
      </w:pPr>
      <w:r w:rsidRPr="00625DFE">
        <w:rPr>
          <w:sz w:val="23"/>
          <w:szCs w:val="23"/>
        </w:rPr>
        <w:t>2020-</w:t>
      </w:r>
      <w:r w:rsidRPr="00625DFE">
        <w:rPr>
          <w:sz w:val="23"/>
          <w:szCs w:val="23"/>
        </w:rPr>
        <w:tab/>
        <w:t xml:space="preserve">Reviewer, </w:t>
      </w:r>
      <w:r>
        <w:rPr>
          <w:i/>
          <w:sz w:val="23"/>
          <w:szCs w:val="23"/>
        </w:rPr>
        <w:t>Journal of Diversity in Higher Education</w:t>
      </w:r>
      <w:r w:rsidRPr="00625DFE">
        <w:rPr>
          <w:i/>
          <w:sz w:val="23"/>
          <w:szCs w:val="23"/>
        </w:rPr>
        <w:t xml:space="preserve"> </w:t>
      </w:r>
      <w:r w:rsidRPr="00625DFE">
        <w:rPr>
          <w:iCs/>
          <w:sz w:val="23"/>
          <w:szCs w:val="23"/>
        </w:rPr>
        <w:t>(National Outreach)</w:t>
      </w:r>
    </w:p>
    <w:p w14:paraId="3496D053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 xml:space="preserve">2020- </w:t>
      </w:r>
      <w:r w:rsidRPr="00625DFE">
        <w:rPr>
          <w:sz w:val="23"/>
          <w:szCs w:val="23"/>
        </w:rPr>
        <w:tab/>
        <w:t xml:space="preserve">University of Arizona Native SOAR Program Director Search Committee </w:t>
      </w:r>
      <w:r w:rsidRPr="00625DFE">
        <w:rPr>
          <w:iCs/>
          <w:sz w:val="23"/>
          <w:szCs w:val="23"/>
        </w:rPr>
        <w:t>(College Committee)</w:t>
      </w:r>
    </w:p>
    <w:p w14:paraId="18C2CC5B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 xml:space="preserve">2020- </w:t>
      </w:r>
      <w:r w:rsidRPr="00625DFE">
        <w:rPr>
          <w:sz w:val="23"/>
          <w:szCs w:val="23"/>
        </w:rPr>
        <w:tab/>
        <w:t>ASHE Land Acknowledgement Working Group (National Outreach)</w:t>
      </w:r>
    </w:p>
    <w:p w14:paraId="04268E7D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2019-</w:t>
      </w:r>
      <w:r w:rsidRPr="00625DFE">
        <w:rPr>
          <w:sz w:val="23"/>
          <w:szCs w:val="23"/>
        </w:rPr>
        <w:tab/>
        <w:t>Association for the Study of Higher Education Program Committee (National Outreach)</w:t>
      </w:r>
    </w:p>
    <w:p w14:paraId="5634F334" w14:textId="77777777" w:rsidR="00184591" w:rsidRPr="00625DFE" w:rsidRDefault="00184591" w:rsidP="00184591">
      <w:pPr>
        <w:tabs>
          <w:tab w:val="left" w:pos="1080"/>
        </w:tabs>
        <w:spacing w:before="120" w:after="120"/>
        <w:rPr>
          <w:i/>
          <w:sz w:val="23"/>
          <w:szCs w:val="23"/>
        </w:rPr>
      </w:pPr>
      <w:r w:rsidRPr="00625DFE">
        <w:rPr>
          <w:sz w:val="23"/>
          <w:szCs w:val="23"/>
        </w:rPr>
        <w:t>2019-</w:t>
      </w:r>
      <w:r w:rsidRPr="00625DFE">
        <w:rPr>
          <w:sz w:val="23"/>
          <w:szCs w:val="23"/>
        </w:rPr>
        <w:tab/>
        <w:t xml:space="preserve">Reviewer, </w:t>
      </w:r>
      <w:r w:rsidRPr="00625DFE">
        <w:rPr>
          <w:i/>
          <w:sz w:val="23"/>
          <w:szCs w:val="23"/>
        </w:rPr>
        <w:t xml:space="preserve">Journal of College Student Development </w:t>
      </w:r>
      <w:r w:rsidRPr="00625DFE">
        <w:rPr>
          <w:sz w:val="23"/>
          <w:szCs w:val="23"/>
        </w:rPr>
        <w:t>(National Outreach)</w:t>
      </w:r>
    </w:p>
    <w:p w14:paraId="4862E8A8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2018-</w:t>
      </w:r>
      <w:r w:rsidRPr="00625DFE">
        <w:rPr>
          <w:sz w:val="23"/>
          <w:szCs w:val="23"/>
        </w:rPr>
        <w:tab/>
        <w:t xml:space="preserve">California Native American Advisory Committee, </w:t>
      </w:r>
      <w:r w:rsidRPr="00625DFE">
        <w:rPr>
          <w:i/>
          <w:sz w:val="23"/>
          <w:szCs w:val="23"/>
        </w:rPr>
        <w:t xml:space="preserve">Campaign for College Opportunity </w:t>
      </w:r>
      <w:r w:rsidRPr="00625DFE">
        <w:rPr>
          <w:sz w:val="23"/>
          <w:szCs w:val="23"/>
        </w:rPr>
        <w:t>(Local Outreach)</w:t>
      </w:r>
    </w:p>
    <w:p w14:paraId="15845BE9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2018-</w:t>
      </w:r>
      <w:r w:rsidRPr="00625DFE">
        <w:rPr>
          <w:sz w:val="23"/>
          <w:szCs w:val="23"/>
        </w:rPr>
        <w:tab/>
        <w:t xml:space="preserve">Reviewer Nsywander-Blanchard Pre-dissertation fellowship, </w:t>
      </w:r>
      <w:r w:rsidRPr="00625DFE">
        <w:rPr>
          <w:i/>
          <w:sz w:val="23"/>
          <w:szCs w:val="23"/>
        </w:rPr>
        <w:t xml:space="preserve">American Indian College Fund </w:t>
      </w:r>
      <w:r w:rsidRPr="00625DFE">
        <w:rPr>
          <w:sz w:val="23"/>
          <w:szCs w:val="23"/>
        </w:rPr>
        <w:t>(National Outreach)</w:t>
      </w:r>
    </w:p>
    <w:p w14:paraId="11C6BC2F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2018-</w:t>
      </w:r>
      <w:r w:rsidRPr="00625DFE">
        <w:rPr>
          <w:sz w:val="23"/>
          <w:szCs w:val="23"/>
        </w:rPr>
        <w:tab/>
        <w:t xml:space="preserve">Editorial Board, </w:t>
      </w:r>
      <w:r w:rsidRPr="00625DFE">
        <w:rPr>
          <w:i/>
          <w:sz w:val="23"/>
          <w:szCs w:val="23"/>
        </w:rPr>
        <w:t xml:space="preserve">Journal of American Indian Education </w:t>
      </w:r>
      <w:r w:rsidRPr="00625DFE">
        <w:rPr>
          <w:sz w:val="23"/>
          <w:szCs w:val="23"/>
        </w:rPr>
        <w:t>(National Outreach)</w:t>
      </w:r>
    </w:p>
    <w:p w14:paraId="102E15F1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i/>
          <w:sz w:val="23"/>
          <w:szCs w:val="23"/>
        </w:rPr>
      </w:pPr>
      <w:r w:rsidRPr="00625DFE">
        <w:rPr>
          <w:sz w:val="23"/>
          <w:szCs w:val="23"/>
        </w:rPr>
        <w:lastRenderedPageBreak/>
        <w:t>2018-</w:t>
      </w:r>
      <w:r w:rsidRPr="00625DFE">
        <w:rPr>
          <w:sz w:val="23"/>
          <w:szCs w:val="23"/>
        </w:rPr>
        <w:tab/>
        <w:t xml:space="preserve">Technical Review Panel Member, </w:t>
      </w:r>
      <w:r w:rsidRPr="00625DFE">
        <w:rPr>
          <w:i/>
          <w:sz w:val="23"/>
          <w:szCs w:val="23"/>
        </w:rPr>
        <w:t xml:space="preserve">National Center for Education Statistics: National    Indian Education Study </w:t>
      </w:r>
      <w:r w:rsidRPr="00625DFE">
        <w:rPr>
          <w:sz w:val="23"/>
          <w:szCs w:val="23"/>
        </w:rPr>
        <w:t>(National Outreach)</w:t>
      </w:r>
    </w:p>
    <w:p w14:paraId="530C813C" w14:textId="0A399101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i/>
          <w:sz w:val="23"/>
          <w:szCs w:val="23"/>
        </w:rPr>
      </w:pPr>
      <w:r w:rsidRPr="00625DFE">
        <w:rPr>
          <w:sz w:val="23"/>
          <w:szCs w:val="23"/>
        </w:rPr>
        <w:t>2018</w:t>
      </w:r>
      <w:r w:rsidRPr="00625DFE">
        <w:rPr>
          <w:sz w:val="23"/>
          <w:szCs w:val="23"/>
        </w:rPr>
        <w:tab/>
        <w:t xml:space="preserve">Mellon Fellowship Reviewer, </w:t>
      </w:r>
      <w:r w:rsidRPr="00625DFE">
        <w:rPr>
          <w:i/>
          <w:sz w:val="23"/>
          <w:szCs w:val="23"/>
        </w:rPr>
        <w:t xml:space="preserve">American Indian College Fund </w:t>
      </w:r>
      <w:r w:rsidRPr="00625DFE">
        <w:rPr>
          <w:sz w:val="23"/>
          <w:szCs w:val="23"/>
        </w:rPr>
        <w:t>(National Outreach)</w:t>
      </w:r>
    </w:p>
    <w:p w14:paraId="21C6CDF7" w14:textId="77777777" w:rsidR="00184591" w:rsidRPr="00625DFE" w:rsidRDefault="00184591" w:rsidP="00184591">
      <w:pPr>
        <w:tabs>
          <w:tab w:val="left" w:pos="1080"/>
        </w:tabs>
        <w:spacing w:before="120" w:after="120"/>
        <w:rPr>
          <w:i/>
          <w:sz w:val="23"/>
          <w:szCs w:val="23"/>
        </w:rPr>
      </w:pPr>
      <w:r w:rsidRPr="00625DFE">
        <w:rPr>
          <w:sz w:val="23"/>
          <w:szCs w:val="23"/>
        </w:rPr>
        <w:t>2017-</w:t>
      </w:r>
      <w:r w:rsidRPr="00625DFE">
        <w:rPr>
          <w:sz w:val="23"/>
          <w:szCs w:val="23"/>
        </w:rPr>
        <w:tab/>
        <w:t xml:space="preserve">Reviewer, </w:t>
      </w:r>
      <w:r w:rsidRPr="00625DFE">
        <w:rPr>
          <w:i/>
          <w:sz w:val="23"/>
          <w:szCs w:val="23"/>
        </w:rPr>
        <w:t xml:space="preserve">Teachers College Record </w:t>
      </w:r>
      <w:r w:rsidRPr="00625DFE">
        <w:rPr>
          <w:sz w:val="23"/>
          <w:szCs w:val="23"/>
        </w:rPr>
        <w:t>(National Outreach)</w:t>
      </w:r>
    </w:p>
    <w:p w14:paraId="62D8372C" w14:textId="77777777" w:rsidR="00184591" w:rsidRPr="00625DFE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 w:rsidRPr="00625DFE">
        <w:rPr>
          <w:sz w:val="23"/>
          <w:szCs w:val="23"/>
        </w:rPr>
        <w:t>2017-</w:t>
      </w:r>
      <w:r w:rsidRPr="00625DFE">
        <w:rPr>
          <w:sz w:val="23"/>
          <w:szCs w:val="23"/>
        </w:rPr>
        <w:tab/>
        <w:t xml:space="preserve">Reviewer, </w:t>
      </w:r>
      <w:r w:rsidRPr="00625DFE">
        <w:rPr>
          <w:i/>
          <w:sz w:val="23"/>
          <w:szCs w:val="23"/>
        </w:rPr>
        <w:t xml:space="preserve">Journal of American Indian Education </w:t>
      </w:r>
      <w:r w:rsidRPr="00625DFE">
        <w:rPr>
          <w:sz w:val="23"/>
          <w:szCs w:val="23"/>
        </w:rPr>
        <w:t>(National Outreach)</w:t>
      </w:r>
    </w:p>
    <w:p w14:paraId="1BC986E7" w14:textId="77777777" w:rsidR="00184591" w:rsidRPr="00625DFE" w:rsidRDefault="00184591" w:rsidP="00184591">
      <w:pPr>
        <w:tabs>
          <w:tab w:val="left" w:pos="1080"/>
        </w:tabs>
        <w:spacing w:before="120" w:after="120"/>
        <w:rPr>
          <w:i/>
          <w:sz w:val="23"/>
          <w:szCs w:val="23"/>
        </w:rPr>
      </w:pPr>
      <w:r w:rsidRPr="00625DFE">
        <w:rPr>
          <w:sz w:val="23"/>
          <w:szCs w:val="23"/>
        </w:rPr>
        <w:t>2017-</w:t>
      </w:r>
      <w:r w:rsidRPr="00625DFE">
        <w:rPr>
          <w:sz w:val="23"/>
          <w:szCs w:val="23"/>
        </w:rPr>
        <w:tab/>
        <w:t xml:space="preserve">Reviewer, </w:t>
      </w:r>
      <w:r w:rsidRPr="00625DFE">
        <w:rPr>
          <w:i/>
          <w:sz w:val="23"/>
          <w:szCs w:val="23"/>
        </w:rPr>
        <w:t xml:space="preserve">Education Policy Analysis Archives </w:t>
      </w:r>
      <w:r w:rsidRPr="00625DFE">
        <w:rPr>
          <w:sz w:val="23"/>
          <w:szCs w:val="23"/>
        </w:rPr>
        <w:t>(National Outreach)</w:t>
      </w:r>
    </w:p>
    <w:p w14:paraId="1D48FF52" w14:textId="77777777" w:rsidR="00184591" w:rsidRPr="00625DFE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 w:rsidRPr="00625DFE">
        <w:rPr>
          <w:sz w:val="23"/>
          <w:szCs w:val="23"/>
        </w:rPr>
        <w:t>2016-</w:t>
      </w:r>
      <w:r w:rsidRPr="00625DFE">
        <w:rPr>
          <w:sz w:val="23"/>
          <w:szCs w:val="23"/>
        </w:rPr>
        <w:tab/>
        <w:t xml:space="preserve">Selection Committee, </w:t>
      </w:r>
      <w:r w:rsidRPr="00625DFE">
        <w:rPr>
          <w:i/>
          <w:sz w:val="23"/>
          <w:szCs w:val="23"/>
        </w:rPr>
        <w:t xml:space="preserve">Pat Tillman Foundation </w:t>
      </w:r>
      <w:r w:rsidRPr="00625DFE">
        <w:rPr>
          <w:sz w:val="23"/>
          <w:szCs w:val="23"/>
        </w:rPr>
        <w:t>(National Outreach)</w:t>
      </w:r>
    </w:p>
    <w:p w14:paraId="1477B77F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2018-19</w:t>
      </w:r>
      <w:r w:rsidRPr="00625DFE">
        <w:rPr>
          <w:sz w:val="23"/>
          <w:szCs w:val="23"/>
        </w:rPr>
        <w:tab/>
        <w:t xml:space="preserve">Grant Reviewer, </w:t>
      </w:r>
      <w:r w:rsidRPr="00625DFE">
        <w:rPr>
          <w:i/>
          <w:sz w:val="23"/>
          <w:szCs w:val="23"/>
        </w:rPr>
        <w:t>ODIEX: University of Arizona</w:t>
      </w:r>
      <w:r w:rsidRPr="00625DFE">
        <w:rPr>
          <w:sz w:val="23"/>
          <w:szCs w:val="23"/>
        </w:rPr>
        <w:t xml:space="preserve"> (University Committee)</w:t>
      </w:r>
    </w:p>
    <w:p w14:paraId="4FC73A49" w14:textId="77777777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2018-19</w:t>
      </w:r>
      <w:r w:rsidRPr="00625DFE">
        <w:rPr>
          <w:sz w:val="23"/>
          <w:szCs w:val="23"/>
        </w:rPr>
        <w:tab/>
        <w:t xml:space="preserve">National Advisory Committee, </w:t>
      </w:r>
      <w:r w:rsidRPr="00625DFE">
        <w:rPr>
          <w:i/>
          <w:sz w:val="23"/>
          <w:szCs w:val="23"/>
        </w:rPr>
        <w:t>College Board:</w:t>
      </w:r>
      <w:r w:rsidRPr="00625DFE">
        <w:rPr>
          <w:sz w:val="23"/>
          <w:szCs w:val="23"/>
        </w:rPr>
        <w:t xml:space="preserve"> </w:t>
      </w:r>
      <w:r w:rsidRPr="00625DFE">
        <w:rPr>
          <w:i/>
          <w:sz w:val="23"/>
          <w:szCs w:val="23"/>
        </w:rPr>
        <w:t xml:space="preserve">Native American Student Advocacy Institute </w:t>
      </w:r>
      <w:r w:rsidRPr="00625DFE">
        <w:rPr>
          <w:sz w:val="23"/>
          <w:szCs w:val="23"/>
        </w:rPr>
        <w:t>(National Outreach)</w:t>
      </w:r>
    </w:p>
    <w:p w14:paraId="2913D05F" w14:textId="77777777" w:rsidR="00184591" w:rsidRPr="00625DFE" w:rsidRDefault="00184591" w:rsidP="00184591">
      <w:pPr>
        <w:tabs>
          <w:tab w:val="left" w:pos="1080"/>
        </w:tabs>
        <w:spacing w:before="120" w:after="120"/>
        <w:rPr>
          <w:sz w:val="23"/>
          <w:szCs w:val="23"/>
        </w:rPr>
      </w:pPr>
      <w:r w:rsidRPr="00625DFE">
        <w:rPr>
          <w:sz w:val="23"/>
          <w:szCs w:val="23"/>
        </w:rPr>
        <w:t>2017-19</w:t>
      </w:r>
      <w:r w:rsidRPr="00625DFE">
        <w:rPr>
          <w:sz w:val="23"/>
          <w:szCs w:val="23"/>
        </w:rPr>
        <w:tab/>
        <w:t xml:space="preserve">Committee Member, </w:t>
      </w:r>
      <w:r w:rsidRPr="00625DFE">
        <w:rPr>
          <w:i/>
          <w:sz w:val="23"/>
          <w:szCs w:val="23"/>
        </w:rPr>
        <w:t xml:space="preserve">Quechan Higher Education Policy Board </w:t>
      </w:r>
      <w:r w:rsidRPr="00625DFE">
        <w:rPr>
          <w:sz w:val="23"/>
          <w:szCs w:val="23"/>
        </w:rPr>
        <w:t>(Local Outreach)</w:t>
      </w:r>
    </w:p>
    <w:p w14:paraId="59CFD9C0" w14:textId="15519123" w:rsidR="004B34DA" w:rsidRPr="00E86A55" w:rsidRDefault="004B34DA" w:rsidP="004B34DA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hd w:val="clear" w:color="auto" w:fill="D9D9D9" w:themeFill="background1" w:themeFillShade="D9"/>
        </w:rPr>
      </w:pPr>
      <w:r w:rsidRPr="00314F1A">
        <w:rPr>
          <w:b/>
          <w:shd w:val="clear" w:color="auto" w:fill="D9D9D9" w:themeFill="background1" w:themeFillShade="D9"/>
        </w:rPr>
        <w:t>PEER-REVIEW</w:t>
      </w:r>
      <w:r w:rsidR="00EA156C">
        <w:rPr>
          <w:b/>
          <w:shd w:val="clear" w:color="auto" w:fill="D9D9D9" w:themeFill="background1" w:themeFillShade="D9"/>
        </w:rPr>
        <w:t>ED</w:t>
      </w:r>
      <w:r w:rsidRPr="00314F1A">
        <w:rPr>
          <w:b/>
          <w:shd w:val="clear" w:color="auto" w:fill="D9D9D9" w:themeFill="background1" w:themeFillShade="D9"/>
        </w:rPr>
        <w:t xml:space="preserve"> </w:t>
      </w:r>
      <w:r w:rsidR="00837DF1">
        <w:rPr>
          <w:b/>
          <w:shd w:val="clear" w:color="auto" w:fill="D9D9D9" w:themeFill="background1" w:themeFillShade="D9"/>
        </w:rPr>
        <w:t xml:space="preserve">JOURNAL ARTICLES </w:t>
      </w:r>
      <w:r w:rsidR="00E86A55">
        <w:rPr>
          <w:b/>
          <w:shd w:val="clear" w:color="auto" w:fill="D9D9D9" w:themeFill="background1" w:themeFillShade="D9"/>
        </w:rPr>
        <w:t>(*denotes students as co-authors)</w:t>
      </w:r>
    </w:p>
    <w:p w14:paraId="25CD1744" w14:textId="77777777" w:rsidR="005067A6" w:rsidRPr="005067A6" w:rsidRDefault="005067A6" w:rsidP="005067A6">
      <w:pPr>
        <w:pStyle w:val="ListParagraph"/>
        <w:numPr>
          <w:ilvl w:val="0"/>
          <w:numId w:val="3"/>
        </w:numPr>
        <w:spacing w:before="120" w:after="120"/>
      </w:pPr>
      <w:r w:rsidRPr="005067A6">
        <w:t>Hamlin, D.</w:t>
      </w:r>
      <w:r>
        <w:rPr>
          <w:b/>
          <w:bCs/>
        </w:rPr>
        <w:t xml:space="preserve"> &amp; </w:t>
      </w:r>
      <w:r w:rsidRPr="00D17097">
        <w:rPr>
          <w:b/>
          <w:bCs/>
        </w:rPr>
        <w:t>Lopez, J.D.</w:t>
      </w:r>
      <w:r>
        <w:t xml:space="preserve"> (</w:t>
      </w:r>
      <w:r>
        <w:t>In Press</w:t>
      </w:r>
      <w:r>
        <w:t>).</w:t>
      </w:r>
      <w:r w:rsidRPr="005375B9">
        <w:t xml:space="preserve"> </w:t>
      </w:r>
      <w:bookmarkStart w:id="0" w:name="_Hlk162441169"/>
      <w:bookmarkEnd w:id="0"/>
      <w:r w:rsidRPr="005067A6">
        <w:t xml:space="preserve">The test score outcomes of Native American students: </w:t>
      </w:r>
    </w:p>
    <w:p w14:paraId="189957AD" w14:textId="7DB13DA3" w:rsidR="005067A6" w:rsidRPr="005375B9" w:rsidRDefault="005067A6" w:rsidP="005067A6">
      <w:pPr>
        <w:pStyle w:val="ListParagraph"/>
        <w:spacing w:before="120" w:after="120"/>
        <w:ind w:left="360"/>
      </w:pPr>
      <w:r w:rsidRPr="005067A6">
        <w:t>A large empirical analysis from Oklahoma</w:t>
      </w:r>
      <w:r>
        <w:t xml:space="preserve">. </w:t>
      </w:r>
      <w:r>
        <w:rPr>
          <w:i/>
          <w:iCs/>
        </w:rPr>
        <w:t>AERA Open.</w:t>
      </w:r>
    </w:p>
    <w:p w14:paraId="79B6F614" w14:textId="001381FE" w:rsidR="00D17097" w:rsidRPr="005375B9" w:rsidRDefault="00D17097" w:rsidP="005375B9">
      <w:pPr>
        <w:pStyle w:val="ListParagraph"/>
        <w:numPr>
          <w:ilvl w:val="0"/>
          <w:numId w:val="3"/>
        </w:numPr>
        <w:spacing w:before="120" w:after="120"/>
      </w:pPr>
      <w:r w:rsidRPr="00D17097">
        <w:rPr>
          <w:b/>
          <w:bCs/>
        </w:rPr>
        <w:t>Lopez, J.D.</w:t>
      </w:r>
      <w:r>
        <w:t xml:space="preserve"> &amp; </w:t>
      </w:r>
      <w:proofErr w:type="spellStart"/>
      <w:r w:rsidRPr="001E1587">
        <w:t>Cuasialpud</w:t>
      </w:r>
      <w:proofErr w:type="spellEnd"/>
      <w:r>
        <w:t>, R. E.*(</w:t>
      </w:r>
      <w:r w:rsidR="00B039FD">
        <w:t>2025).</w:t>
      </w:r>
      <w:r w:rsidR="00B039FD" w:rsidRPr="005375B9">
        <w:t xml:space="preserve"> Approaching</w:t>
      </w:r>
      <w:r w:rsidR="005375B9" w:rsidRPr="005375B9">
        <w:t xml:space="preserve"> Indigenous Theoretical Frameworks and Quantitative Research Methods to Improve Indigenous Data</w:t>
      </w:r>
      <w:r w:rsidR="00B039FD">
        <w:t>.</w:t>
      </w:r>
      <w:r>
        <w:t xml:space="preserve"> </w:t>
      </w:r>
      <w:r w:rsidRPr="00B039FD">
        <w:rPr>
          <w:i/>
          <w:iCs/>
        </w:rPr>
        <w:t>Contemporary Issues in Psychology</w:t>
      </w:r>
      <w:r w:rsidR="00B039FD">
        <w:rPr>
          <w:i/>
          <w:iCs/>
        </w:rPr>
        <w:t>, 80</w:t>
      </w:r>
      <w:r w:rsidR="00B039FD">
        <w:t xml:space="preserve">. </w:t>
      </w:r>
      <w:hyperlink r:id="rId9" w:tgtFrame="_blank" w:tooltip="Persistent link using digital object identifier" w:history="1">
        <w:r w:rsidR="00B039FD" w:rsidRPr="00B039FD">
          <w:rPr>
            <w:rStyle w:val="Hyperlink"/>
          </w:rPr>
          <w:t>https://doi.org/10.1016/j.cedpsych.2025.102339</w:t>
        </w:r>
      </w:hyperlink>
    </w:p>
    <w:p w14:paraId="2332EF87" w14:textId="242CEC76" w:rsidR="00086CF1" w:rsidRPr="00086CF1" w:rsidRDefault="00086CF1" w:rsidP="00086CF1">
      <w:pPr>
        <w:pStyle w:val="ListParagraph"/>
        <w:numPr>
          <w:ilvl w:val="0"/>
          <w:numId w:val="3"/>
        </w:numPr>
        <w:spacing w:before="120" w:after="120"/>
        <w:rPr>
          <w:sz w:val="23"/>
          <w:szCs w:val="23"/>
        </w:rPr>
      </w:pPr>
      <w:r w:rsidRPr="00086CF1">
        <w:rPr>
          <w:b/>
          <w:bCs/>
          <w:sz w:val="23"/>
          <w:szCs w:val="23"/>
        </w:rPr>
        <w:t>Lopez, J.D.</w:t>
      </w:r>
      <w:r w:rsidRPr="00086CF1">
        <w:rPr>
          <w:sz w:val="23"/>
          <w:szCs w:val="23"/>
        </w:rPr>
        <w:t>, Hill, K., Hanson, J. (</w:t>
      </w:r>
      <w:r w:rsidR="005375B9">
        <w:rPr>
          <w:sz w:val="23"/>
          <w:szCs w:val="23"/>
        </w:rPr>
        <w:t>2024</w:t>
      </w:r>
      <w:r w:rsidRPr="00086CF1">
        <w:rPr>
          <w:sz w:val="23"/>
          <w:szCs w:val="23"/>
        </w:rPr>
        <w:t>) Federal Postsecondary Data Limitations for Indigenous students and Tribal Colleges and Universities. in American Institute for Research.</w:t>
      </w:r>
    </w:p>
    <w:p w14:paraId="6641E2C7" w14:textId="17ACB6BE" w:rsidR="003C4D2A" w:rsidRPr="003C4D2A" w:rsidRDefault="003C4D2A" w:rsidP="003C4D2A">
      <w:pPr>
        <w:pStyle w:val="ListParagraph"/>
        <w:numPr>
          <w:ilvl w:val="0"/>
          <w:numId w:val="3"/>
        </w:numPr>
        <w:spacing w:before="120" w:after="120"/>
        <w:rPr>
          <w:sz w:val="23"/>
          <w:szCs w:val="23"/>
        </w:rPr>
      </w:pPr>
      <w:r w:rsidRPr="003C4D2A">
        <w:rPr>
          <w:bCs/>
          <w:sz w:val="23"/>
          <w:szCs w:val="23"/>
        </w:rPr>
        <w:t xml:space="preserve">Davidson, E.*, &amp; </w:t>
      </w:r>
      <w:r w:rsidRPr="003C4D2A">
        <w:rPr>
          <w:b/>
          <w:sz w:val="23"/>
          <w:szCs w:val="23"/>
        </w:rPr>
        <w:t xml:space="preserve">Lopez, J.D. </w:t>
      </w:r>
      <w:r w:rsidRPr="003C4D2A">
        <w:rPr>
          <w:bCs/>
          <w:sz w:val="23"/>
          <w:szCs w:val="23"/>
        </w:rPr>
        <w:t>(</w:t>
      </w:r>
      <w:r w:rsidR="00C80119">
        <w:rPr>
          <w:bCs/>
          <w:sz w:val="23"/>
          <w:szCs w:val="23"/>
        </w:rPr>
        <w:t>2023)</w:t>
      </w:r>
      <w:r w:rsidRPr="003C4D2A">
        <w:rPr>
          <w:sz w:val="23"/>
          <w:szCs w:val="23"/>
        </w:rPr>
        <w:t xml:space="preserve">. Back to the Tribe: Exploring the relationship between institutional experiences and Native students’ Tribal engagement and identity. </w:t>
      </w:r>
      <w:r w:rsidRPr="003C4D2A">
        <w:rPr>
          <w:i/>
          <w:iCs/>
          <w:sz w:val="23"/>
          <w:szCs w:val="23"/>
        </w:rPr>
        <w:t>About Campus.</w:t>
      </w:r>
    </w:p>
    <w:p w14:paraId="67BCE6BD" w14:textId="232EC9F9" w:rsidR="001C1CB2" w:rsidRPr="003C4D2A" w:rsidRDefault="003C4D2A" w:rsidP="003C4D2A">
      <w:pPr>
        <w:pStyle w:val="ListParagraph"/>
        <w:numPr>
          <w:ilvl w:val="0"/>
          <w:numId w:val="3"/>
        </w:numPr>
        <w:spacing w:before="120" w:after="120"/>
        <w:rPr>
          <w:sz w:val="23"/>
          <w:szCs w:val="23"/>
        </w:rPr>
      </w:pPr>
      <w:r w:rsidRPr="003C4D2A">
        <w:rPr>
          <w:sz w:val="23"/>
          <w:szCs w:val="23"/>
        </w:rPr>
        <w:t>Begaye-Tewa, R. L.</w:t>
      </w:r>
      <w:r w:rsidR="00AF153B">
        <w:rPr>
          <w:sz w:val="23"/>
          <w:szCs w:val="23"/>
        </w:rPr>
        <w:t>*</w:t>
      </w:r>
      <w:r w:rsidRPr="003C4D2A">
        <w:rPr>
          <w:sz w:val="23"/>
          <w:szCs w:val="23"/>
        </w:rPr>
        <w:t xml:space="preserve">, Tachine, A. R., Hailu, M. F., &amp; </w:t>
      </w:r>
      <w:r w:rsidRPr="003C4D2A">
        <w:rPr>
          <w:b/>
          <w:bCs/>
          <w:sz w:val="23"/>
          <w:szCs w:val="23"/>
        </w:rPr>
        <w:t xml:space="preserve">Lopez, J. D. </w:t>
      </w:r>
      <w:r w:rsidRPr="003C4D2A">
        <w:rPr>
          <w:sz w:val="23"/>
          <w:szCs w:val="23"/>
        </w:rPr>
        <w:t>(2023). A literature review of campus climate in higher education literature: Native and Black perspectives. </w:t>
      </w:r>
      <w:r w:rsidRPr="003C4D2A">
        <w:rPr>
          <w:i/>
          <w:iCs/>
          <w:sz w:val="23"/>
          <w:szCs w:val="23"/>
        </w:rPr>
        <w:t>Journal of Diversity in Higher Education.</w:t>
      </w:r>
      <w:r w:rsidRPr="003C4D2A">
        <w:rPr>
          <w:sz w:val="23"/>
          <w:szCs w:val="23"/>
        </w:rPr>
        <w:t> Advance online publication. </w:t>
      </w:r>
      <w:hyperlink r:id="rId10" w:tgtFrame="_blank" w:history="1">
        <w:r w:rsidRPr="003C4D2A">
          <w:rPr>
            <w:rStyle w:val="Hyperlink"/>
            <w:sz w:val="23"/>
            <w:szCs w:val="23"/>
          </w:rPr>
          <w:t>https://doi.org/10.1037/dhe0000478</w:t>
        </w:r>
      </w:hyperlink>
    </w:p>
    <w:p w14:paraId="260EE699" w14:textId="37134C6A" w:rsidR="008D3B95" w:rsidRPr="003C4D2A" w:rsidRDefault="008D3B95" w:rsidP="008D3B95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3C4D2A">
        <w:rPr>
          <w:b/>
          <w:bCs/>
          <w:sz w:val="23"/>
          <w:szCs w:val="23"/>
        </w:rPr>
        <w:t>Lopez, J.D.,</w:t>
      </w:r>
      <w:r w:rsidRPr="003C4D2A">
        <w:rPr>
          <w:sz w:val="23"/>
          <w:szCs w:val="23"/>
        </w:rPr>
        <w:t xml:space="preserve"> &amp; Tachine, A. R. (2021). Giving back: Deconstructing persistence for indigenous students. </w:t>
      </w:r>
      <w:r w:rsidRPr="003C4D2A">
        <w:rPr>
          <w:i/>
          <w:iCs/>
          <w:sz w:val="23"/>
          <w:szCs w:val="23"/>
        </w:rPr>
        <w:t>Journal of College Student Development</w:t>
      </w:r>
      <w:r w:rsidRPr="003C4D2A">
        <w:rPr>
          <w:sz w:val="23"/>
          <w:szCs w:val="23"/>
        </w:rPr>
        <w:t>, </w:t>
      </w:r>
      <w:r w:rsidRPr="003C4D2A">
        <w:rPr>
          <w:i/>
          <w:iCs/>
          <w:sz w:val="23"/>
          <w:szCs w:val="23"/>
        </w:rPr>
        <w:t>62</w:t>
      </w:r>
      <w:r w:rsidRPr="003C4D2A">
        <w:rPr>
          <w:sz w:val="23"/>
          <w:szCs w:val="23"/>
        </w:rPr>
        <w:t>(5), 613-618.</w:t>
      </w:r>
    </w:p>
    <w:p w14:paraId="52CC580B" w14:textId="6029431F" w:rsidR="00466544" w:rsidRPr="003C4D2A" w:rsidRDefault="00466544" w:rsidP="003C4D2A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3C4D2A">
        <w:rPr>
          <w:sz w:val="23"/>
          <w:szCs w:val="23"/>
        </w:rPr>
        <w:t xml:space="preserve">Cabrera, N., </w:t>
      </w:r>
      <w:r w:rsidRPr="003C4D2A">
        <w:rPr>
          <w:color w:val="000000"/>
          <w:sz w:val="23"/>
          <w:szCs w:val="23"/>
        </w:rPr>
        <w:t>Karaman</w:t>
      </w:r>
      <w:r w:rsidRPr="003C4D2A">
        <w:rPr>
          <w:sz w:val="23"/>
          <w:szCs w:val="23"/>
        </w:rPr>
        <w:t>, A., Ballysingh, T., Oregon, Y.</w:t>
      </w:r>
      <w:r w:rsidR="00E86A55" w:rsidRPr="003C4D2A">
        <w:rPr>
          <w:sz w:val="23"/>
          <w:szCs w:val="23"/>
        </w:rPr>
        <w:t>*</w:t>
      </w:r>
      <w:r w:rsidRPr="003C4D2A">
        <w:rPr>
          <w:sz w:val="23"/>
          <w:szCs w:val="23"/>
        </w:rPr>
        <w:t>, Gonell, E.</w:t>
      </w:r>
      <w:r w:rsidR="00E86A55" w:rsidRPr="003C4D2A">
        <w:rPr>
          <w:sz w:val="23"/>
          <w:szCs w:val="23"/>
        </w:rPr>
        <w:t>*</w:t>
      </w:r>
      <w:r w:rsidRPr="003C4D2A">
        <w:rPr>
          <w:sz w:val="23"/>
          <w:szCs w:val="23"/>
        </w:rPr>
        <w:t xml:space="preserve">, </w:t>
      </w:r>
      <w:r w:rsidRPr="003C4D2A">
        <w:rPr>
          <w:b/>
          <w:bCs/>
          <w:sz w:val="23"/>
          <w:szCs w:val="23"/>
        </w:rPr>
        <w:t xml:space="preserve">Lopez, J.D., </w:t>
      </w:r>
      <w:proofErr w:type="spellStart"/>
      <w:r w:rsidRPr="003C4D2A">
        <w:rPr>
          <w:sz w:val="23"/>
          <w:szCs w:val="23"/>
        </w:rPr>
        <w:t>Deil</w:t>
      </w:r>
      <w:proofErr w:type="spellEnd"/>
      <w:r w:rsidRPr="003C4D2A">
        <w:rPr>
          <w:sz w:val="23"/>
          <w:szCs w:val="23"/>
        </w:rPr>
        <w:t xml:space="preserve">-Amen, R. </w:t>
      </w:r>
      <w:r w:rsidRPr="003C4D2A">
        <w:rPr>
          <w:b/>
          <w:bCs/>
          <w:sz w:val="23"/>
          <w:szCs w:val="23"/>
        </w:rPr>
        <w:t xml:space="preserve"> </w:t>
      </w:r>
      <w:r w:rsidRPr="003C4D2A">
        <w:rPr>
          <w:sz w:val="23"/>
          <w:szCs w:val="23"/>
        </w:rPr>
        <w:t>(</w:t>
      </w:r>
      <w:r w:rsidR="00F2066A" w:rsidRPr="003C4D2A">
        <w:rPr>
          <w:sz w:val="23"/>
          <w:szCs w:val="23"/>
        </w:rPr>
        <w:t>2021</w:t>
      </w:r>
      <w:r w:rsidRPr="003C4D2A">
        <w:rPr>
          <w:sz w:val="23"/>
          <w:szCs w:val="23"/>
        </w:rPr>
        <w:t xml:space="preserve">) </w:t>
      </w:r>
      <w:r w:rsidR="00F2066A" w:rsidRPr="003C4D2A">
        <w:rPr>
          <w:sz w:val="23"/>
          <w:szCs w:val="23"/>
        </w:rPr>
        <w:t>“</w:t>
      </w:r>
      <w:r w:rsidRPr="003C4D2A">
        <w:rPr>
          <w:sz w:val="23"/>
          <w:szCs w:val="23"/>
        </w:rPr>
        <w:t>MOC in Higher Education, but Where’s the “M</w:t>
      </w:r>
      <w:proofErr w:type="gramStart"/>
      <w:r w:rsidRPr="003C4D2A">
        <w:rPr>
          <w:sz w:val="23"/>
          <w:szCs w:val="23"/>
        </w:rPr>
        <w:t>”?:</w:t>
      </w:r>
      <w:proofErr w:type="gramEnd"/>
      <w:r w:rsidRPr="003C4D2A">
        <w:rPr>
          <w:sz w:val="23"/>
          <w:szCs w:val="23"/>
        </w:rPr>
        <w:t> Trends and Limitations in the Scholarship Regarding Men of Color in College.</w:t>
      </w:r>
      <w:r w:rsidR="00F2066A" w:rsidRPr="003C4D2A">
        <w:rPr>
          <w:sz w:val="23"/>
          <w:szCs w:val="23"/>
        </w:rPr>
        <w:t xml:space="preserve"> </w:t>
      </w:r>
      <w:r w:rsidR="00F2066A" w:rsidRPr="003C4D2A">
        <w:rPr>
          <w:i/>
          <w:iCs/>
          <w:sz w:val="23"/>
          <w:szCs w:val="23"/>
        </w:rPr>
        <w:t>Review of Educational Research</w:t>
      </w:r>
      <w:r w:rsidR="00F2066A" w:rsidRPr="003C4D2A">
        <w:rPr>
          <w:sz w:val="23"/>
          <w:szCs w:val="23"/>
        </w:rPr>
        <w:t>.  </w:t>
      </w:r>
      <w:hyperlink r:id="rId11" w:history="1">
        <w:r w:rsidR="00F2066A" w:rsidRPr="003C4D2A">
          <w:rPr>
            <w:rStyle w:val="Hyperlink"/>
            <w:sz w:val="23"/>
            <w:szCs w:val="23"/>
          </w:rPr>
          <w:t>https://doi.org/10.3102/00346543211054577</w:t>
        </w:r>
      </w:hyperlink>
    </w:p>
    <w:p w14:paraId="3733DC50" w14:textId="50B8C02B" w:rsidR="002764D0" w:rsidRPr="003C4D2A" w:rsidRDefault="00D322D3" w:rsidP="003C4D2A">
      <w:pPr>
        <w:pStyle w:val="ListParagraph"/>
        <w:numPr>
          <w:ilvl w:val="0"/>
          <w:numId w:val="3"/>
        </w:numPr>
        <w:spacing w:before="120" w:after="120"/>
        <w:rPr>
          <w:sz w:val="23"/>
          <w:szCs w:val="23"/>
        </w:rPr>
      </w:pPr>
      <w:r w:rsidRPr="003C4D2A">
        <w:rPr>
          <w:b/>
          <w:sz w:val="23"/>
          <w:szCs w:val="23"/>
        </w:rPr>
        <w:t xml:space="preserve">Lopez, J. D. </w:t>
      </w:r>
      <w:r w:rsidRPr="003C4D2A">
        <w:rPr>
          <w:sz w:val="23"/>
          <w:szCs w:val="23"/>
        </w:rPr>
        <w:t>(</w:t>
      </w:r>
      <w:r w:rsidR="002A7C6A" w:rsidRPr="003C4D2A">
        <w:rPr>
          <w:sz w:val="23"/>
          <w:szCs w:val="23"/>
        </w:rPr>
        <w:t>2020</w:t>
      </w:r>
      <w:r w:rsidRPr="003C4D2A">
        <w:rPr>
          <w:sz w:val="23"/>
          <w:szCs w:val="23"/>
        </w:rPr>
        <w:t xml:space="preserve">). Examining construct validity on the scale of Native Americans giving back (SNAG). </w:t>
      </w:r>
      <w:r w:rsidRPr="003C4D2A">
        <w:rPr>
          <w:i/>
          <w:iCs/>
          <w:sz w:val="23"/>
          <w:szCs w:val="23"/>
        </w:rPr>
        <w:t>Journal of Diversity in Higher Education.</w:t>
      </w:r>
      <w:r w:rsidRPr="003C4D2A">
        <w:rPr>
          <w:sz w:val="23"/>
          <w:szCs w:val="23"/>
        </w:rPr>
        <w:t xml:space="preserve"> 1-30.</w:t>
      </w:r>
      <w:r w:rsidR="002A7C6A" w:rsidRPr="003C4D2A">
        <w:rPr>
          <w:sz w:val="23"/>
          <w:szCs w:val="23"/>
        </w:rPr>
        <w:t xml:space="preserve">  </w:t>
      </w:r>
      <w:hyperlink r:id="rId12" w:tgtFrame="_blank" w:history="1">
        <w:r w:rsidR="002A7C6A" w:rsidRPr="003C4D2A">
          <w:rPr>
            <w:rStyle w:val="Hyperlink"/>
            <w:sz w:val="23"/>
            <w:szCs w:val="23"/>
          </w:rPr>
          <w:t>https://doi.org/10.1037/dhe0000181</w:t>
        </w:r>
      </w:hyperlink>
    </w:p>
    <w:p w14:paraId="2B58A39B" w14:textId="77777777" w:rsidR="00EE5170" w:rsidRPr="003C4D2A" w:rsidRDefault="00EE5170" w:rsidP="003C4D2A">
      <w:pPr>
        <w:pStyle w:val="ListParagraph"/>
        <w:numPr>
          <w:ilvl w:val="0"/>
          <w:numId w:val="3"/>
        </w:numPr>
        <w:spacing w:before="120" w:after="120"/>
        <w:rPr>
          <w:b/>
          <w:sz w:val="23"/>
          <w:szCs w:val="23"/>
        </w:rPr>
      </w:pPr>
      <w:r w:rsidRPr="003C4D2A">
        <w:rPr>
          <w:b/>
          <w:sz w:val="23"/>
          <w:szCs w:val="23"/>
        </w:rPr>
        <w:t xml:space="preserve">Lopez, J.D. </w:t>
      </w:r>
      <w:r w:rsidRPr="003C4D2A">
        <w:rPr>
          <w:bCs/>
          <w:sz w:val="23"/>
          <w:szCs w:val="23"/>
        </w:rPr>
        <w:t>(2020). Indigenous Data Collection: Addressing Limitations in Native American Samples. </w:t>
      </w:r>
      <w:r w:rsidRPr="003C4D2A">
        <w:rPr>
          <w:bCs/>
          <w:i/>
          <w:iCs/>
          <w:sz w:val="23"/>
          <w:szCs w:val="23"/>
        </w:rPr>
        <w:t>Journal of College Student Development</w:t>
      </w:r>
      <w:r w:rsidRPr="003C4D2A">
        <w:rPr>
          <w:bCs/>
          <w:sz w:val="23"/>
          <w:szCs w:val="23"/>
        </w:rPr>
        <w:t> </w:t>
      </w:r>
      <w:r w:rsidRPr="003C4D2A">
        <w:rPr>
          <w:bCs/>
          <w:i/>
          <w:iCs/>
          <w:sz w:val="23"/>
          <w:szCs w:val="23"/>
        </w:rPr>
        <w:t>61</w:t>
      </w:r>
      <w:r w:rsidRPr="003C4D2A">
        <w:rPr>
          <w:bCs/>
          <w:sz w:val="23"/>
          <w:szCs w:val="23"/>
        </w:rPr>
        <w:t>(6), 750-764.  </w:t>
      </w:r>
      <w:hyperlink r:id="rId13" w:history="1">
        <w:r w:rsidRPr="003C4D2A">
          <w:rPr>
            <w:rStyle w:val="Hyperlink"/>
            <w:bCs/>
            <w:sz w:val="23"/>
            <w:szCs w:val="23"/>
          </w:rPr>
          <w:t>doi:10.1353/csd.2020.0073</w:t>
        </w:r>
      </w:hyperlink>
      <w:r w:rsidRPr="003C4D2A">
        <w:rPr>
          <w:bCs/>
          <w:sz w:val="23"/>
          <w:szCs w:val="23"/>
        </w:rPr>
        <w:t>.</w:t>
      </w:r>
    </w:p>
    <w:p w14:paraId="4CFD94E5" w14:textId="77777777" w:rsidR="00E35343" w:rsidRPr="003C4D2A" w:rsidRDefault="00E35343" w:rsidP="003C4D2A">
      <w:pPr>
        <w:pStyle w:val="ListParagraph"/>
        <w:numPr>
          <w:ilvl w:val="0"/>
          <w:numId w:val="3"/>
        </w:numPr>
        <w:spacing w:before="120" w:after="120"/>
        <w:rPr>
          <w:sz w:val="23"/>
          <w:szCs w:val="23"/>
        </w:rPr>
      </w:pPr>
      <w:r w:rsidRPr="003C4D2A">
        <w:rPr>
          <w:b/>
          <w:sz w:val="23"/>
          <w:szCs w:val="23"/>
        </w:rPr>
        <w:t>Lopez, J. D.</w:t>
      </w:r>
      <w:r w:rsidRPr="003C4D2A">
        <w:rPr>
          <w:sz w:val="23"/>
          <w:szCs w:val="23"/>
        </w:rPr>
        <w:t xml:space="preserve"> (2018). Factors influencing American Indian and Alaska Native postsecondary persistence: AI/AN millennium falcon persistence model.</w:t>
      </w:r>
      <w:r w:rsidRPr="003C4D2A">
        <w:rPr>
          <w:i/>
          <w:sz w:val="23"/>
          <w:szCs w:val="23"/>
        </w:rPr>
        <w:t xml:space="preserve"> Research in Higher Education, 59</w:t>
      </w:r>
      <w:r w:rsidRPr="003C4D2A">
        <w:rPr>
          <w:sz w:val="23"/>
          <w:szCs w:val="23"/>
        </w:rPr>
        <w:t xml:space="preserve">(6), 792-811. </w:t>
      </w:r>
      <w:hyperlink r:id="rId14" w:history="1">
        <w:r w:rsidRPr="003C4D2A">
          <w:rPr>
            <w:rStyle w:val="Hyperlink"/>
            <w:sz w:val="23"/>
            <w:szCs w:val="23"/>
          </w:rPr>
          <w:t>https://doi.org/10.1007/s11162-017-9487-6</w:t>
        </w:r>
      </w:hyperlink>
    </w:p>
    <w:p w14:paraId="50971569" w14:textId="77777777" w:rsidR="00E35343" w:rsidRPr="003C4D2A" w:rsidRDefault="00E35343" w:rsidP="003C4D2A">
      <w:pPr>
        <w:pStyle w:val="ListParagraph"/>
        <w:numPr>
          <w:ilvl w:val="0"/>
          <w:numId w:val="3"/>
        </w:numPr>
        <w:spacing w:before="120" w:after="120"/>
        <w:rPr>
          <w:rFonts w:ascii="Helvetica" w:eastAsia="Helvetica" w:hAnsi="Helvetica" w:cs="Helvetica"/>
          <w:iCs/>
          <w:sz w:val="23"/>
          <w:szCs w:val="23"/>
        </w:rPr>
      </w:pPr>
      <w:r w:rsidRPr="003C4D2A">
        <w:rPr>
          <w:b/>
          <w:sz w:val="23"/>
          <w:szCs w:val="23"/>
        </w:rPr>
        <w:t xml:space="preserve">Lopez, J. D. </w:t>
      </w:r>
      <w:r w:rsidRPr="003C4D2A">
        <w:rPr>
          <w:sz w:val="23"/>
          <w:szCs w:val="23"/>
        </w:rPr>
        <w:t>&amp; Marley, S. C.</w:t>
      </w:r>
      <w:r w:rsidRPr="003C4D2A">
        <w:rPr>
          <w:b/>
          <w:sz w:val="23"/>
          <w:szCs w:val="23"/>
        </w:rPr>
        <w:t xml:space="preserve"> </w:t>
      </w:r>
      <w:r w:rsidRPr="003C4D2A">
        <w:rPr>
          <w:sz w:val="23"/>
          <w:szCs w:val="23"/>
        </w:rPr>
        <w:t xml:space="preserve">(2018). </w:t>
      </w:r>
      <w:r w:rsidRPr="003C4D2A">
        <w:rPr>
          <w:iCs/>
          <w:sz w:val="23"/>
          <w:szCs w:val="23"/>
        </w:rPr>
        <w:t xml:space="preserve">Postsecondary research and recommendations for federal datasets with American Indians and Alaska Natives: Challenges and future directions. </w:t>
      </w:r>
      <w:r w:rsidRPr="003C4D2A">
        <w:rPr>
          <w:i/>
          <w:iCs/>
          <w:sz w:val="23"/>
          <w:szCs w:val="23"/>
        </w:rPr>
        <w:t>Journal of American Indian Education, 57</w:t>
      </w:r>
      <w:r w:rsidRPr="003C4D2A">
        <w:rPr>
          <w:iCs/>
          <w:sz w:val="23"/>
          <w:szCs w:val="23"/>
        </w:rPr>
        <w:t>(2), 5-34.</w:t>
      </w:r>
    </w:p>
    <w:p w14:paraId="2D435F8C" w14:textId="77777777" w:rsidR="00026316" w:rsidRPr="003C4D2A" w:rsidRDefault="00026316" w:rsidP="003C4D2A">
      <w:pPr>
        <w:pStyle w:val="ListParagraph"/>
        <w:numPr>
          <w:ilvl w:val="0"/>
          <w:numId w:val="3"/>
        </w:numPr>
        <w:spacing w:before="120" w:after="120"/>
        <w:rPr>
          <w:sz w:val="23"/>
          <w:szCs w:val="23"/>
        </w:rPr>
      </w:pPr>
      <w:r w:rsidRPr="003C4D2A">
        <w:rPr>
          <w:bCs/>
          <w:iCs/>
          <w:sz w:val="23"/>
          <w:szCs w:val="23"/>
        </w:rPr>
        <w:t>Baca, E.</w:t>
      </w:r>
      <w:r w:rsidRPr="003C4D2A">
        <w:rPr>
          <w:bCs/>
          <w:i/>
          <w:iCs/>
          <w:sz w:val="23"/>
          <w:szCs w:val="23"/>
        </w:rPr>
        <w:t xml:space="preserve"> </w:t>
      </w:r>
      <w:r w:rsidRPr="003C4D2A">
        <w:rPr>
          <w:sz w:val="23"/>
          <w:szCs w:val="23"/>
        </w:rPr>
        <w:t>&amp;</w:t>
      </w:r>
      <w:r w:rsidRPr="003C4D2A">
        <w:rPr>
          <w:b/>
          <w:sz w:val="23"/>
          <w:szCs w:val="23"/>
        </w:rPr>
        <w:t xml:space="preserve"> Lopez, J. D. </w:t>
      </w:r>
      <w:r w:rsidRPr="003C4D2A">
        <w:rPr>
          <w:sz w:val="23"/>
          <w:szCs w:val="23"/>
        </w:rPr>
        <w:t xml:space="preserve">(2017). </w:t>
      </w:r>
      <w:r w:rsidRPr="003C4D2A">
        <w:rPr>
          <w:iCs/>
          <w:sz w:val="23"/>
          <w:szCs w:val="23"/>
        </w:rPr>
        <w:t>The nitty gritty: Doing</w:t>
      </w:r>
      <w:r w:rsidRPr="003C4D2A">
        <w:rPr>
          <w:sz w:val="23"/>
          <w:szCs w:val="23"/>
        </w:rPr>
        <w:t xml:space="preserve"> </w:t>
      </w:r>
      <w:r w:rsidRPr="003C4D2A">
        <w:rPr>
          <w:iCs/>
          <w:sz w:val="23"/>
          <w:szCs w:val="23"/>
        </w:rPr>
        <w:t>case study research on school improvement programs.</w:t>
      </w:r>
      <w:r w:rsidRPr="003C4D2A">
        <w:rPr>
          <w:sz w:val="23"/>
          <w:szCs w:val="23"/>
        </w:rPr>
        <w:t xml:space="preserve"> </w:t>
      </w:r>
      <w:r w:rsidRPr="003C4D2A">
        <w:rPr>
          <w:i/>
          <w:sz w:val="23"/>
          <w:szCs w:val="23"/>
        </w:rPr>
        <w:t>Sage Research Methods Cases.</w:t>
      </w:r>
      <w:r w:rsidRPr="003C4D2A">
        <w:rPr>
          <w:sz w:val="23"/>
          <w:szCs w:val="23"/>
        </w:rPr>
        <w:t xml:space="preserve"> </w:t>
      </w:r>
      <w:proofErr w:type="spellStart"/>
      <w:proofErr w:type="gramStart"/>
      <w:r w:rsidRPr="003C4D2A">
        <w:rPr>
          <w:sz w:val="23"/>
          <w:szCs w:val="23"/>
        </w:rPr>
        <w:t>DOI:http</w:t>
      </w:r>
      <w:proofErr w:type="spellEnd"/>
      <w:r w:rsidRPr="003C4D2A">
        <w:rPr>
          <w:sz w:val="23"/>
          <w:szCs w:val="23"/>
        </w:rPr>
        <w:t>://dx.doi.org/10.4135/9781526419705</w:t>
      </w:r>
      <w:proofErr w:type="gramEnd"/>
    </w:p>
    <w:p w14:paraId="0CB53862" w14:textId="77777777" w:rsidR="00026316" w:rsidRPr="003C4D2A" w:rsidRDefault="00026316" w:rsidP="003C4D2A">
      <w:pPr>
        <w:pStyle w:val="ListParagraph"/>
        <w:numPr>
          <w:ilvl w:val="0"/>
          <w:numId w:val="3"/>
        </w:numPr>
        <w:spacing w:before="120" w:after="120"/>
        <w:rPr>
          <w:sz w:val="23"/>
          <w:szCs w:val="23"/>
        </w:rPr>
      </w:pPr>
      <w:r w:rsidRPr="003C4D2A">
        <w:rPr>
          <w:b/>
          <w:sz w:val="23"/>
          <w:szCs w:val="23"/>
        </w:rPr>
        <w:lastRenderedPageBreak/>
        <w:t>Lopez, J. D.</w:t>
      </w:r>
      <w:r w:rsidRPr="003C4D2A">
        <w:rPr>
          <w:sz w:val="23"/>
          <w:szCs w:val="23"/>
        </w:rPr>
        <w:t xml:space="preserve"> (2015). Native American identity and academics: Writing NDN in </w:t>
      </w:r>
      <w:proofErr w:type="spellStart"/>
      <w:r w:rsidRPr="003C4D2A">
        <w:rPr>
          <w:sz w:val="23"/>
          <w:szCs w:val="23"/>
        </w:rPr>
        <w:t>edumacation</w:t>
      </w:r>
      <w:proofErr w:type="spellEnd"/>
      <w:r w:rsidRPr="003C4D2A">
        <w:rPr>
          <w:sz w:val="23"/>
          <w:szCs w:val="23"/>
        </w:rPr>
        <w:t xml:space="preserve">. </w:t>
      </w:r>
      <w:r w:rsidRPr="003C4D2A">
        <w:rPr>
          <w:i/>
          <w:sz w:val="23"/>
          <w:szCs w:val="23"/>
        </w:rPr>
        <w:t xml:space="preserve">Teachers College Record. </w:t>
      </w:r>
      <w:r w:rsidRPr="003C4D2A">
        <w:rPr>
          <w:sz w:val="23"/>
          <w:szCs w:val="23"/>
        </w:rPr>
        <w:t xml:space="preserve">Retrieved December 12, 2015, from </w:t>
      </w:r>
      <w:hyperlink r:id="rId15" w:history="1">
        <w:r w:rsidRPr="003C4D2A">
          <w:rPr>
            <w:rStyle w:val="Hyperlink"/>
            <w:sz w:val="23"/>
            <w:szCs w:val="23"/>
          </w:rPr>
          <w:t>http://www.tcrecord.org/content.asp?contentid=18216</w:t>
        </w:r>
      </w:hyperlink>
    </w:p>
    <w:p w14:paraId="606471D0" w14:textId="3BEA4498" w:rsidR="004B34DA" w:rsidRPr="003C4D2A" w:rsidRDefault="00454BB4" w:rsidP="003C4D2A">
      <w:pPr>
        <w:pStyle w:val="ListParagraph"/>
        <w:numPr>
          <w:ilvl w:val="0"/>
          <w:numId w:val="3"/>
        </w:numPr>
        <w:spacing w:before="120" w:after="120"/>
        <w:rPr>
          <w:sz w:val="23"/>
          <w:szCs w:val="23"/>
        </w:rPr>
      </w:pPr>
      <w:r w:rsidRPr="003C4D2A">
        <w:rPr>
          <w:sz w:val="23"/>
          <w:szCs w:val="23"/>
        </w:rPr>
        <w:t>Blalock, N.</w:t>
      </w:r>
      <w:r w:rsidRPr="003C4D2A">
        <w:rPr>
          <w:b/>
          <w:sz w:val="23"/>
          <w:szCs w:val="23"/>
        </w:rPr>
        <w:t>, Lopez, J.</w:t>
      </w:r>
      <w:r w:rsidR="00BF133A" w:rsidRPr="003C4D2A">
        <w:rPr>
          <w:b/>
          <w:sz w:val="23"/>
          <w:szCs w:val="23"/>
        </w:rPr>
        <w:t xml:space="preserve"> </w:t>
      </w:r>
      <w:r w:rsidRPr="003C4D2A">
        <w:rPr>
          <w:b/>
          <w:sz w:val="23"/>
          <w:szCs w:val="23"/>
        </w:rPr>
        <w:t>D.</w:t>
      </w:r>
      <w:r w:rsidRPr="003C4D2A">
        <w:rPr>
          <w:sz w:val="23"/>
          <w:szCs w:val="23"/>
        </w:rPr>
        <w:t xml:space="preserve">, Figari, E. (2015). Towards a visual sovereignty curriculum practice:  Photographic representations of cultural objects, artistic expression, and cultural literacies. </w:t>
      </w:r>
      <w:r w:rsidRPr="003C4D2A">
        <w:rPr>
          <w:i/>
          <w:iCs/>
          <w:sz w:val="23"/>
          <w:szCs w:val="23"/>
        </w:rPr>
        <w:t>American Indian Culture and</w:t>
      </w:r>
      <w:r w:rsidR="00EA156C" w:rsidRPr="003C4D2A">
        <w:rPr>
          <w:i/>
          <w:iCs/>
          <w:sz w:val="23"/>
          <w:szCs w:val="23"/>
        </w:rPr>
        <w:t xml:space="preserve"> </w:t>
      </w:r>
      <w:r w:rsidRPr="003C4D2A">
        <w:rPr>
          <w:i/>
          <w:iCs/>
          <w:sz w:val="23"/>
          <w:szCs w:val="23"/>
        </w:rPr>
        <w:t>Research Journal, 39</w:t>
      </w:r>
      <w:r w:rsidRPr="003C4D2A">
        <w:rPr>
          <w:iCs/>
          <w:sz w:val="23"/>
          <w:szCs w:val="23"/>
        </w:rPr>
        <w:t>(3), 83-98.</w:t>
      </w:r>
    </w:p>
    <w:p w14:paraId="4C758B31" w14:textId="78955435" w:rsidR="00E35343" w:rsidRPr="00E86A55" w:rsidRDefault="00E35343" w:rsidP="00E35343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hd w:val="clear" w:color="auto" w:fill="D9D9D9" w:themeFill="background1" w:themeFillShade="D9"/>
        </w:rPr>
      </w:pPr>
      <w:r>
        <w:rPr>
          <w:b/>
          <w:shd w:val="clear" w:color="auto" w:fill="D9D9D9" w:themeFill="background1" w:themeFillShade="D9"/>
        </w:rPr>
        <w:t>BOOK CHAPTERS</w:t>
      </w:r>
      <w:r w:rsidRPr="00314F1A">
        <w:rPr>
          <w:b/>
          <w:shd w:val="clear" w:color="auto" w:fill="D9D9D9" w:themeFill="background1" w:themeFillShade="D9"/>
        </w:rPr>
        <w:t xml:space="preserve"> </w:t>
      </w:r>
      <w:r w:rsidR="00E86A55">
        <w:rPr>
          <w:b/>
          <w:shd w:val="clear" w:color="auto" w:fill="D9D9D9" w:themeFill="background1" w:themeFillShade="D9"/>
        </w:rPr>
        <w:t>(*denotes students as co-authors)</w:t>
      </w:r>
    </w:p>
    <w:p w14:paraId="2B6481E4" w14:textId="2DCF7BAA" w:rsidR="00DD7F90" w:rsidRPr="00DD7F90" w:rsidRDefault="00DD7F90" w:rsidP="00DD7F90">
      <w:pPr>
        <w:pStyle w:val="ListParagraph"/>
        <w:numPr>
          <w:ilvl w:val="0"/>
          <w:numId w:val="2"/>
        </w:numPr>
        <w:spacing w:before="120" w:after="120"/>
        <w:rPr>
          <w:sz w:val="23"/>
          <w:szCs w:val="23"/>
        </w:rPr>
      </w:pPr>
      <w:r w:rsidRPr="00DD7F90">
        <w:rPr>
          <w:b/>
          <w:bCs/>
          <w:sz w:val="23"/>
          <w:szCs w:val="23"/>
        </w:rPr>
        <w:t>Lopez, J.D.</w:t>
      </w:r>
      <w:r w:rsidRPr="00DD7F90">
        <w:rPr>
          <w:sz w:val="23"/>
          <w:szCs w:val="23"/>
        </w:rPr>
        <w:t>, Mars, M., &amp; Horne, A.N.* (In Press) “</w:t>
      </w:r>
      <w:proofErr w:type="spellStart"/>
      <w:r w:rsidRPr="00DD7F90">
        <w:rPr>
          <w:sz w:val="23"/>
          <w:szCs w:val="23"/>
        </w:rPr>
        <w:t>Kwanamii</w:t>
      </w:r>
      <w:proofErr w:type="spellEnd"/>
      <w:r w:rsidRPr="00DD7F90">
        <w:rPr>
          <w:sz w:val="23"/>
          <w:szCs w:val="23"/>
        </w:rPr>
        <w:t>: Protectors of the Quechan.” In Lopez, F. (Ed.), Educational Psychology Handbook</w:t>
      </w:r>
    </w:p>
    <w:p w14:paraId="03E69167" w14:textId="0669FEE6" w:rsidR="005375B9" w:rsidRPr="005375B9" w:rsidRDefault="005375B9" w:rsidP="005375B9">
      <w:pPr>
        <w:pStyle w:val="ListParagraph"/>
        <w:numPr>
          <w:ilvl w:val="0"/>
          <w:numId w:val="2"/>
        </w:numPr>
        <w:spacing w:before="120" w:after="120"/>
        <w:rPr>
          <w:sz w:val="23"/>
          <w:szCs w:val="23"/>
        </w:rPr>
      </w:pPr>
      <w:r w:rsidRPr="005375B9">
        <w:rPr>
          <w:b/>
          <w:bCs/>
          <w:sz w:val="23"/>
          <w:szCs w:val="23"/>
        </w:rPr>
        <w:t>Lopez, J.D.</w:t>
      </w:r>
      <w:r w:rsidRPr="005375B9">
        <w:rPr>
          <w:sz w:val="23"/>
          <w:szCs w:val="23"/>
        </w:rPr>
        <w:t>, &amp; Tachine, A.R. (</w:t>
      </w:r>
      <w:r>
        <w:rPr>
          <w:sz w:val="23"/>
          <w:szCs w:val="23"/>
        </w:rPr>
        <w:t>In Press</w:t>
      </w:r>
      <w:r w:rsidRPr="005375B9">
        <w:rPr>
          <w:sz w:val="23"/>
          <w:szCs w:val="23"/>
        </w:rPr>
        <w:t>) “Don’t Take Away our Laughter</w:t>
      </w:r>
      <w:r w:rsidRPr="005375B9">
        <w:rPr>
          <w:b/>
          <w:bCs/>
          <w:sz w:val="23"/>
          <w:szCs w:val="23"/>
        </w:rPr>
        <w:t xml:space="preserve">.” </w:t>
      </w:r>
      <w:r w:rsidRPr="005375B9">
        <w:rPr>
          <w:sz w:val="23"/>
          <w:szCs w:val="23"/>
        </w:rPr>
        <w:t xml:space="preserve">In </w:t>
      </w:r>
      <w:r>
        <w:rPr>
          <w:sz w:val="23"/>
          <w:szCs w:val="23"/>
        </w:rPr>
        <w:t>Bang, M., Brayboy, B.M.J., Marin, A., &amp; Tuhiwai, L</w:t>
      </w:r>
      <w:r w:rsidRPr="005375B9">
        <w:rPr>
          <w:sz w:val="23"/>
          <w:szCs w:val="23"/>
        </w:rPr>
        <w:t>.</w:t>
      </w:r>
      <w:r>
        <w:rPr>
          <w:sz w:val="23"/>
          <w:szCs w:val="23"/>
        </w:rPr>
        <w:t xml:space="preserve"> (Eds.) New York: New Press.</w:t>
      </w:r>
    </w:p>
    <w:p w14:paraId="2E791B85" w14:textId="305E3A73" w:rsidR="00D17097" w:rsidRPr="00D17097" w:rsidRDefault="00D17097" w:rsidP="00D17097">
      <w:pPr>
        <w:pStyle w:val="ListParagraph"/>
        <w:numPr>
          <w:ilvl w:val="0"/>
          <w:numId w:val="2"/>
        </w:numPr>
        <w:spacing w:before="120" w:after="120"/>
        <w:rPr>
          <w:b/>
          <w:bCs/>
          <w:sz w:val="23"/>
          <w:szCs w:val="23"/>
        </w:rPr>
      </w:pPr>
      <w:r w:rsidRPr="00D17097">
        <w:rPr>
          <w:sz w:val="23"/>
          <w:szCs w:val="23"/>
        </w:rPr>
        <w:t>Tachine,</w:t>
      </w:r>
      <w:r w:rsidRPr="00D17097">
        <w:rPr>
          <w:b/>
          <w:bCs/>
          <w:sz w:val="23"/>
          <w:szCs w:val="23"/>
        </w:rPr>
        <w:t xml:space="preserve"> </w:t>
      </w:r>
      <w:r w:rsidRPr="00D17097">
        <w:rPr>
          <w:sz w:val="23"/>
          <w:szCs w:val="23"/>
        </w:rPr>
        <w:t xml:space="preserve">Amanda R., </w:t>
      </w:r>
      <w:r w:rsidRPr="00D17097">
        <w:rPr>
          <w:b/>
          <w:bCs/>
          <w:sz w:val="23"/>
          <w:szCs w:val="23"/>
        </w:rPr>
        <w:t xml:space="preserve">Lopez, J.D., </w:t>
      </w:r>
      <w:r w:rsidRPr="00D17097">
        <w:rPr>
          <w:sz w:val="23"/>
          <w:szCs w:val="23"/>
        </w:rPr>
        <w:t>Horne, A.N.* &amp;</w:t>
      </w:r>
      <w:r w:rsidRPr="00D17097">
        <w:rPr>
          <w:b/>
          <w:bCs/>
          <w:sz w:val="23"/>
          <w:szCs w:val="23"/>
        </w:rPr>
        <w:t xml:space="preserve"> </w:t>
      </w:r>
      <w:r w:rsidRPr="00D17097">
        <w:rPr>
          <w:sz w:val="23"/>
          <w:szCs w:val="23"/>
        </w:rPr>
        <w:t>Begaye-Tewa, R. L.*(</w:t>
      </w:r>
      <w:r w:rsidR="005375B9">
        <w:rPr>
          <w:sz w:val="23"/>
          <w:szCs w:val="23"/>
        </w:rPr>
        <w:t>2024</w:t>
      </w:r>
      <w:r>
        <w:rPr>
          <w:sz w:val="23"/>
          <w:szCs w:val="23"/>
        </w:rPr>
        <w:t>)</w:t>
      </w:r>
      <w:r w:rsidRPr="00D17097">
        <w:rPr>
          <w:sz w:val="23"/>
          <w:szCs w:val="23"/>
        </w:rPr>
        <w:t xml:space="preserve"> “Indigenous Mixed-Methods.”</w:t>
      </w:r>
      <w:r w:rsidRPr="00D17097">
        <w:rPr>
          <w:b/>
          <w:bCs/>
          <w:sz w:val="23"/>
          <w:szCs w:val="23"/>
        </w:rPr>
        <w:t xml:space="preserve"> </w:t>
      </w:r>
    </w:p>
    <w:p w14:paraId="0A04CC32" w14:textId="25A5952A" w:rsidR="003C4D2A" w:rsidRPr="003C4D2A" w:rsidRDefault="003C4D2A" w:rsidP="003C4D2A">
      <w:pPr>
        <w:pStyle w:val="ListParagraph"/>
        <w:numPr>
          <w:ilvl w:val="0"/>
          <w:numId w:val="2"/>
        </w:numPr>
        <w:spacing w:after="120"/>
        <w:rPr>
          <w:color w:val="212121"/>
          <w:sz w:val="23"/>
          <w:szCs w:val="23"/>
          <w:shd w:val="clear" w:color="auto" w:fill="FFFFFF"/>
          <w:lang w:val="en"/>
        </w:rPr>
      </w:pPr>
      <w:r w:rsidRPr="003C4D2A">
        <w:rPr>
          <w:b/>
          <w:iCs/>
          <w:sz w:val="23"/>
          <w:szCs w:val="23"/>
        </w:rPr>
        <w:t>Lopez, J.D.</w:t>
      </w:r>
      <w:r w:rsidRPr="003C4D2A">
        <w:rPr>
          <w:iCs/>
          <w:sz w:val="23"/>
          <w:szCs w:val="23"/>
        </w:rPr>
        <w:t xml:space="preserve"> &amp; Horne, A.N.</w:t>
      </w:r>
      <w:r w:rsidR="00AF153B">
        <w:rPr>
          <w:iCs/>
          <w:sz w:val="23"/>
          <w:szCs w:val="23"/>
        </w:rPr>
        <w:t xml:space="preserve">* </w:t>
      </w:r>
      <w:r w:rsidRPr="003C4D2A">
        <w:rPr>
          <w:iCs/>
          <w:sz w:val="23"/>
          <w:szCs w:val="23"/>
        </w:rPr>
        <w:t>(</w:t>
      </w:r>
      <w:r w:rsidR="00146552">
        <w:rPr>
          <w:iCs/>
          <w:sz w:val="23"/>
          <w:szCs w:val="23"/>
        </w:rPr>
        <w:t>2023</w:t>
      </w:r>
      <w:r w:rsidRPr="003C4D2A">
        <w:rPr>
          <w:iCs/>
          <w:sz w:val="23"/>
          <w:szCs w:val="23"/>
        </w:rPr>
        <w:t xml:space="preserve">). </w:t>
      </w:r>
      <w:r w:rsidRPr="003C4D2A">
        <w:rPr>
          <w:color w:val="212121"/>
          <w:sz w:val="23"/>
          <w:szCs w:val="23"/>
          <w:shd w:val="clear" w:color="auto" w:fill="FFFFFF"/>
          <w:lang w:val="en"/>
        </w:rPr>
        <w:t xml:space="preserve">Indigenous Student Data: The Chaos and Beauty of New Traditions. </w:t>
      </w:r>
      <w:r w:rsidRPr="003C4D2A">
        <w:rPr>
          <w:sz w:val="23"/>
          <w:szCs w:val="23"/>
        </w:rPr>
        <w:t xml:space="preserve">In Shotton, H., Waterman, S. &amp; Lowe, S. (Eds.), </w:t>
      </w:r>
      <w:r w:rsidRPr="003C4D2A">
        <w:rPr>
          <w:i/>
          <w:sz w:val="23"/>
          <w:szCs w:val="23"/>
        </w:rPr>
        <w:t>Beyond the Asterisk:10 Year Anniversary.</w:t>
      </w:r>
      <w:r w:rsidR="005375B9">
        <w:rPr>
          <w:i/>
          <w:sz w:val="23"/>
          <w:szCs w:val="23"/>
        </w:rPr>
        <w:t xml:space="preserve"> </w:t>
      </w:r>
      <w:r w:rsidR="005375B9" w:rsidRPr="003C4D2A">
        <w:rPr>
          <w:bCs/>
          <w:iCs/>
          <w:sz w:val="23"/>
          <w:szCs w:val="23"/>
        </w:rPr>
        <w:t>New York: Routledge</w:t>
      </w:r>
      <w:r w:rsidR="005375B9" w:rsidRPr="003C4D2A">
        <w:rPr>
          <w:i/>
          <w:sz w:val="23"/>
          <w:szCs w:val="23"/>
        </w:rPr>
        <w:t>.</w:t>
      </w:r>
    </w:p>
    <w:p w14:paraId="751A5D39" w14:textId="3FA0349C" w:rsidR="003C4D2A" w:rsidRPr="003C4D2A" w:rsidRDefault="003C4D2A" w:rsidP="003C4D2A">
      <w:pPr>
        <w:pStyle w:val="ListParagraph"/>
        <w:numPr>
          <w:ilvl w:val="0"/>
          <w:numId w:val="2"/>
        </w:numPr>
        <w:spacing w:after="120"/>
        <w:rPr>
          <w:b/>
          <w:iCs/>
          <w:sz w:val="23"/>
          <w:szCs w:val="23"/>
        </w:rPr>
      </w:pPr>
      <w:r w:rsidRPr="003C4D2A">
        <w:rPr>
          <w:bCs/>
          <w:iCs/>
          <w:sz w:val="23"/>
          <w:szCs w:val="23"/>
        </w:rPr>
        <w:t>Reyes, N.A.S., &amp;</w:t>
      </w:r>
      <w:r w:rsidRPr="003C4D2A">
        <w:rPr>
          <w:b/>
          <w:iCs/>
          <w:sz w:val="23"/>
          <w:szCs w:val="23"/>
        </w:rPr>
        <w:t xml:space="preserve"> Lopez, J.D.</w:t>
      </w:r>
      <w:r w:rsidRPr="003C4D2A">
        <w:rPr>
          <w:iCs/>
          <w:sz w:val="23"/>
          <w:szCs w:val="23"/>
        </w:rPr>
        <w:t xml:space="preserve"> (</w:t>
      </w:r>
      <w:r w:rsidR="00146552">
        <w:rPr>
          <w:iCs/>
          <w:sz w:val="23"/>
          <w:szCs w:val="23"/>
        </w:rPr>
        <w:t>2023</w:t>
      </w:r>
      <w:r w:rsidRPr="003C4D2A">
        <w:rPr>
          <w:iCs/>
          <w:sz w:val="23"/>
          <w:szCs w:val="23"/>
        </w:rPr>
        <w:t xml:space="preserve">). </w:t>
      </w:r>
      <w:r w:rsidRPr="003C4D2A">
        <w:rPr>
          <w:color w:val="212121"/>
          <w:sz w:val="23"/>
          <w:szCs w:val="23"/>
          <w:shd w:val="clear" w:color="auto" w:fill="FFFFFF"/>
        </w:rPr>
        <w:t>Ripples on the Water: Understanding Giving Back Among Native College Students</w:t>
      </w:r>
      <w:r w:rsidRPr="003C4D2A">
        <w:rPr>
          <w:sz w:val="23"/>
          <w:szCs w:val="23"/>
        </w:rPr>
        <w:t xml:space="preserve">. In Shotton, H., Waterman, S. &amp; Lowe, S. (Eds.), </w:t>
      </w:r>
      <w:r w:rsidRPr="003C4D2A">
        <w:rPr>
          <w:i/>
          <w:sz w:val="23"/>
          <w:szCs w:val="23"/>
        </w:rPr>
        <w:t>Beyond the Asterisk:10 Year Anniversary.</w:t>
      </w:r>
      <w:r w:rsidR="005375B9">
        <w:rPr>
          <w:i/>
          <w:sz w:val="23"/>
          <w:szCs w:val="23"/>
        </w:rPr>
        <w:t xml:space="preserve"> </w:t>
      </w:r>
      <w:r w:rsidR="005375B9" w:rsidRPr="003C4D2A">
        <w:rPr>
          <w:bCs/>
          <w:iCs/>
          <w:sz w:val="23"/>
          <w:szCs w:val="23"/>
        </w:rPr>
        <w:t>New York: Routledge</w:t>
      </w:r>
      <w:r w:rsidR="005375B9" w:rsidRPr="003C4D2A">
        <w:rPr>
          <w:i/>
          <w:sz w:val="23"/>
          <w:szCs w:val="23"/>
        </w:rPr>
        <w:t>.</w:t>
      </w:r>
    </w:p>
    <w:p w14:paraId="1BCD4422" w14:textId="55044321" w:rsidR="00E2585D" w:rsidRPr="00E641D2" w:rsidRDefault="00E2585D" w:rsidP="003C4D2A">
      <w:pPr>
        <w:pStyle w:val="ListParagraph"/>
        <w:numPr>
          <w:ilvl w:val="0"/>
          <w:numId w:val="2"/>
        </w:numPr>
        <w:spacing w:after="120"/>
      </w:pPr>
      <w:proofErr w:type="spellStart"/>
      <w:r w:rsidRPr="003C4D2A">
        <w:rPr>
          <w:bCs/>
          <w:iCs/>
          <w:sz w:val="23"/>
          <w:szCs w:val="23"/>
        </w:rPr>
        <w:t>Ewinghill</w:t>
      </w:r>
      <w:proofErr w:type="spellEnd"/>
      <w:r w:rsidRPr="003C4D2A">
        <w:rPr>
          <w:bCs/>
          <w:iCs/>
          <w:sz w:val="23"/>
          <w:szCs w:val="23"/>
        </w:rPr>
        <w:t xml:space="preserve">, T.*, Lazarewicz, A.*, Meza, C.*, Gambrell, B.*, Guerrero, D.* &amp; </w:t>
      </w:r>
      <w:r w:rsidRPr="003C4D2A">
        <w:rPr>
          <w:b/>
          <w:iCs/>
          <w:sz w:val="23"/>
          <w:szCs w:val="23"/>
        </w:rPr>
        <w:t xml:space="preserve">Lopez, J.D. </w:t>
      </w:r>
      <w:r w:rsidRPr="003C4D2A">
        <w:rPr>
          <w:iCs/>
          <w:sz w:val="23"/>
          <w:szCs w:val="23"/>
        </w:rPr>
        <w:t>(</w:t>
      </w:r>
      <w:r w:rsidR="003C4D2A" w:rsidRPr="003C4D2A">
        <w:rPr>
          <w:iCs/>
          <w:sz w:val="23"/>
          <w:szCs w:val="23"/>
        </w:rPr>
        <w:t>2023</w:t>
      </w:r>
      <w:r w:rsidRPr="003C4D2A">
        <w:rPr>
          <w:iCs/>
          <w:sz w:val="23"/>
          <w:szCs w:val="23"/>
        </w:rPr>
        <w:t xml:space="preserve">). </w:t>
      </w:r>
      <w:r w:rsidRPr="003C4D2A">
        <w:rPr>
          <w:color w:val="212121"/>
          <w:sz w:val="23"/>
          <w:szCs w:val="23"/>
          <w:shd w:val="clear" w:color="auto" w:fill="FFFFFF"/>
        </w:rPr>
        <w:t>An Introduction to Regression using Critical Quantitative Methods</w:t>
      </w:r>
      <w:r w:rsidRPr="003C4D2A">
        <w:rPr>
          <w:sz w:val="23"/>
          <w:szCs w:val="23"/>
        </w:rPr>
        <w:t>. In Doran, E. &amp;</w:t>
      </w:r>
      <w:r w:rsidRPr="003C4D2A">
        <w:rPr>
          <w:color w:val="201F1E"/>
          <w:shd w:val="clear" w:color="auto" w:fill="FFFFFF"/>
        </w:rPr>
        <w:t xml:space="preserve"> </w:t>
      </w:r>
      <w:proofErr w:type="spellStart"/>
      <w:r w:rsidRPr="003C4D2A">
        <w:rPr>
          <w:sz w:val="23"/>
          <w:szCs w:val="23"/>
        </w:rPr>
        <w:t>Terosky</w:t>
      </w:r>
      <w:proofErr w:type="spellEnd"/>
      <w:r w:rsidRPr="003C4D2A">
        <w:rPr>
          <w:sz w:val="23"/>
          <w:szCs w:val="23"/>
        </w:rPr>
        <w:t>, A.</w:t>
      </w:r>
      <w:r>
        <w:t xml:space="preserve"> </w:t>
      </w:r>
      <w:r w:rsidRPr="003C4D2A">
        <w:rPr>
          <w:sz w:val="23"/>
          <w:szCs w:val="23"/>
        </w:rPr>
        <w:t xml:space="preserve">(Eds.), </w:t>
      </w:r>
      <w:r w:rsidRPr="003C4D2A">
        <w:rPr>
          <w:bCs/>
          <w:i/>
          <w:sz w:val="23"/>
          <w:szCs w:val="23"/>
        </w:rPr>
        <w:t xml:space="preserve">A Practical Guide to Teaching Research Methods in Education: Lesson Plans and Advice from Faculty. </w:t>
      </w:r>
      <w:r w:rsidRPr="003C4D2A">
        <w:rPr>
          <w:bCs/>
          <w:iCs/>
          <w:sz w:val="23"/>
          <w:szCs w:val="23"/>
        </w:rPr>
        <w:t>New York: Routledge</w:t>
      </w:r>
      <w:r w:rsidRPr="003C4D2A">
        <w:rPr>
          <w:i/>
          <w:sz w:val="23"/>
          <w:szCs w:val="23"/>
        </w:rPr>
        <w:t>.</w:t>
      </w:r>
    </w:p>
    <w:p w14:paraId="53522FBB" w14:textId="41513262" w:rsidR="00466544" w:rsidRPr="003C4D2A" w:rsidRDefault="00466544" w:rsidP="003C4D2A">
      <w:pPr>
        <w:pStyle w:val="ListParagraph"/>
        <w:numPr>
          <w:ilvl w:val="0"/>
          <w:numId w:val="2"/>
        </w:numPr>
        <w:rPr>
          <w:iCs/>
          <w:sz w:val="23"/>
          <w:szCs w:val="23"/>
        </w:rPr>
      </w:pPr>
      <w:r w:rsidRPr="003C4D2A">
        <w:rPr>
          <w:b/>
          <w:iCs/>
          <w:sz w:val="23"/>
          <w:szCs w:val="23"/>
        </w:rPr>
        <w:t>Lopez, J.D.</w:t>
      </w:r>
      <w:r w:rsidRPr="003C4D2A">
        <w:rPr>
          <w:iCs/>
          <w:sz w:val="23"/>
          <w:szCs w:val="23"/>
        </w:rPr>
        <w:t xml:space="preserve"> </w:t>
      </w:r>
      <w:r w:rsidR="00E2585D" w:rsidRPr="003C4D2A">
        <w:rPr>
          <w:iCs/>
          <w:sz w:val="23"/>
          <w:szCs w:val="23"/>
        </w:rPr>
        <w:t xml:space="preserve">&amp; Tagaban, F.* </w:t>
      </w:r>
      <w:r w:rsidRPr="003C4D2A">
        <w:rPr>
          <w:iCs/>
          <w:sz w:val="23"/>
          <w:szCs w:val="23"/>
        </w:rPr>
        <w:t>(</w:t>
      </w:r>
      <w:r w:rsidR="00E2585D" w:rsidRPr="003C4D2A">
        <w:rPr>
          <w:iCs/>
          <w:sz w:val="23"/>
          <w:szCs w:val="23"/>
        </w:rPr>
        <w:t>2022</w:t>
      </w:r>
      <w:r w:rsidRPr="003C4D2A">
        <w:rPr>
          <w:iCs/>
          <w:sz w:val="23"/>
          <w:szCs w:val="23"/>
        </w:rPr>
        <w:t xml:space="preserve">). </w:t>
      </w:r>
      <w:r w:rsidRPr="003C4D2A">
        <w:rPr>
          <w:color w:val="212121"/>
          <w:sz w:val="23"/>
          <w:szCs w:val="23"/>
          <w:shd w:val="clear" w:color="auto" w:fill="FFFFFF"/>
        </w:rPr>
        <w:t>Whiteness and the Erasure of Indigenous Perspectives in Higher Education</w:t>
      </w:r>
      <w:r w:rsidRPr="003C4D2A">
        <w:rPr>
          <w:sz w:val="23"/>
          <w:szCs w:val="23"/>
        </w:rPr>
        <w:t xml:space="preserve">. In Tevis, T. &amp; Foste, Z. (Eds.), </w:t>
      </w:r>
      <w:r w:rsidRPr="003C4D2A">
        <w:rPr>
          <w:i/>
          <w:sz w:val="23"/>
          <w:szCs w:val="23"/>
        </w:rPr>
        <w:t xml:space="preserve">Deconstructing Whiteness </w:t>
      </w:r>
      <w:proofErr w:type="gramStart"/>
      <w:r w:rsidRPr="003C4D2A">
        <w:rPr>
          <w:i/>
          <w:sz w:val="23"/>
          <w:szCs w:val="23"/>
        </w:rPr>
        <w:t>In</w:t>
      </w:r>
      <w:proofErr w:type="gramEnd"/>
      <w:r w:rsidRPr="003C4D2A">
        <w:rPr>
          <w:i/>
          <w:sz w:val="23"/>
          <w:szCs w:val="23"/>
        </w:rPr>
        <w:t xml:space="preserve"> Higher Education &amp; Student Affairs: Theoretical and Practical Considerations for the Pursuit of Racial Justice on Campus.</w:t>
      </w:r>
      <w:r w:rsidR="00E2585D" w:rsidRPr="003C4D2A">
        <w:rPr>
          <w:iCs/>
          <w:sz w:val="23"/>
          <w:szCs w:val="23"/>
        </w:rPr>
        <w:t xml:space="preserve"> Virginia: Stylus.</w:t>
      </w:r>
    </w:p>
    <w:p w14:paraId="0A7BDCBD" w14:textId="0CD6ED12" w:rsidR="00E85F65" w:rsidRPr="003C4D2A" w:rsidRDefault="00E85F65" w:rsidP="003C4D2A">
      <w:pPr>
        <w:pStyle w:val="ListParagraph"/>
        <w:numPr>
          <w:ilvl w:val="0"/>
          <w:numId w:val="2"/>
        </w:numPr>
        <w:spacing w:before="120" w:after="120"/>
        <w:rPr>
          <w:iCs/>
          <w:sz w:val="23"/>
          <w:szCs w:val="23"/>
        </w:rPr>
      </w:pPr>
      <w:r w:rsidRPr="003C4D2A">
        <w:rPr>
          <w:b/>
          <w:sz w:val="23"/>
          <w:szCs w:val="23"/>
        </w:rPr>
        <w:t xml:space="preserve">Lopez, J. D. </w:t>
      </w:r>
      <w:r w:rsidRPr="003C4D2A">
        <w:rPr>
          <w:sz w:val="23"/>
          <w:szCs w:val="23"/>
        </w:rPr>
        <w:t>(</w:t>
      </w:r>
      <w:r w:rsidR="00735A7E" w:rsidRPr="003C4D2A">
        <w:rPr>
          <w:sz w:val="23"/>
          <w:szCs w:val="23"/>
        </w:rPr>
        <w:t>2021</w:t>
      </w:r>
      <w:r w:rsidRPr="003C4D2A">
        <w:rPr>
          <w:sz w:val="23"/>
          <w:szCs w:val="23"/>
        </w:rPr>
        <w:t xml:space="preserve">). </w:t>
      </w:r>
      <w:r w:rsidRPr="003C4D2A">
        <w:rPr>
          <w:iCs/>
          <w:sz w:val="23"/>
          <w:szCs w:val="23"/>
        </w:rPr>
        <w:t>Research and evaluation in Indigenous communities. In Tippeconic, J. &amp; Tippeconic-Fox, M.J. (Eds.),</w:t>
      </w:r>
      <w:r w:rsidRPr="003C4D2A">
        <w:rPr>
          <w:i/>
          <w:iCs/>
          <w:sz w:val="23"/>
          <w:szCs w:val="23"/>
        </w:rPr>
        <w:t xml:space="preserve"> On Indian Ground: The Southwest.</w:t>
      </w:r>
      <w:r w:rsidRPr="003C4D2A">
        <w:rPr>
          <w:iCs/>
          <w:sz w:val="23"/>
          <w:szCs w:val="23"/>
        </w:rPr>
        <w:t xml:space="preserve"> Charlotte: Information Age Publishing</w:t>
      </w:r>
      <w:r w:rsidR="002A7C6A" w:rsidRPr="003C4D2A">
        <w:rPr>
          <w:iCs/>
          <w:sz w:val="23"/>
          <w:szCs w:val="23"/>
        </w:rPr>
        <w:t>.</w:t>
      </w:r>
    </w:p>
    <w:p w14:paraId="3EFCD648" w14:textId="4BB51EE9" w:rsidR="00CC6BFD" w:rsidRPr="003C4D2A" w:rsidRDefault="00CC6BFD" w:rsidP="003C4D2A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3C4D2A">
        <w:rPr>
          <w:b/>
          <w:iCs/>
          <w:sz w:val="23"/>
          <w:szCs w:val="23"/>
        </w:rPr>
        <w:t>Lopez, J.D.</w:t>
      </w:r>
      <w:r w:rsidRPr="003C4D2A">
        <w:rPr>
          <w:iCs/>
          <w:sz w:val="23"/>
          <w:szCs w:val="23"/>
        </w:rPr>
        <w:t xml:space="preserve"> (</w:t>
      </w:r>
      <w:r w:rsidR="00735A7E" w:rsidRPr="003C4D2A">
        <w:rPr>
          <w:iCs/>
          <w:sz w:val="23"/>
          <w:szCs w:val="23"/>
        </w:rPr>
        <w:t>2021</w:t>
      </w:r>
      <w:r w:rsidRPr="003C4D2A">
        <w:rPr>
          <w:iCs/>
          <w:sz w:val="23"/>
          <w:szCs w:val="23"/>
        </w:rPr>
        <w:t xml:space="preserve">). </w:t>
      </w:r>
      <w:r w:rsidRPr="003C4D2A">
        <w:rPr>
          <w:color w:val="212121"/>
          <w:sz w:val="23"/>
          <w:szCs w:val="23"/>
          <w:shd w:val="clear" w:color="auto" w:fill="FFFFFF"/>
        </w:rPr>
        <w:t xml:space="preserve">We are, </w:t>
      </w:r>
      <w:proofErr w:type="gramStart"/>
      <w:r w:rsidRPr="003C4D2A">
        <w:rPr>
          <w:color w:val="212121"/>
          <w:sz w:val="23"/>
          <w:szCs w:val="23"/>
          <w:shd w:val="clear" w:color="auto" w:fill="FFFFFF"/>
        </w:rPr>
        <w:t>therefore</w:t>
      </w:r>
      <w:proofErr w:type="gramEnd"/>
      <w:r w:rsidRPr="003C4D2A">
        <w:rPr>
          <w:color w:val="212121"/>
          <w:sz w:val="23"/>
          <w:szCs w:val="23"/>
          <w:shd w:val="clear" w:color="auto" w:fill="FFFFFF"/>
        </w:rPr>
        <w:t xml:space="preserve"> I must be: Indigenous educators</w:t>
      </w:r>
      <w:r w:rsidRPr="003C4D2A">
        <w:rPr>
          <w:sz w:val="23"/>
          <w:szCs w:val="23"/>
        </w:rPr>
        <w:t xml:space="preserve">. In Ellis, A.L., Hartlep, N.D., Ladson-Billings, G., &amp; Lamont Hill, M. (Eds.), </w:t>
      </w:r>
      <w:r w:rsidRPr="003C4D2A">
        <w:rPr>
          <w:i/>
          <w:sz w:val="23"/>
          <w:szCs w:val="23"/>
        </w:rPr>
        <w:t xml:space="preserve">Effective Teachers as Windows and Mirrors: An Introduction. </w:t>
      </w:r>
      <w:r w:rsidRPr="003C4D2A">
        <w:rPr>
          <w:sz w:val="23"/>
          <w:szCs w:val="23"/>
        </w:rPr>
        <w:t>Cambridge: Teacher College Record Press</w:t>
      </w:r>
    </w:p>
    <w:p w14:paraId="54FACB72" w14:textId="48CCA39E" w:rsidR="00087D35" w:rsidRPr="003C4D2A" w:rsidRDefault="00087D35" w:rsidP="003C4D2A">
      <w:pPr>
        <w:pStyle w:val="ListParagraph"/>
        <w:numPr>
          <w:ilvl w:val="0"/>
          <w:numId w:val="2"/>
        </w:numPr>
        <w:spacing w:before="120" w:after="120"/>
        <w:rPr>
          <w:iCs/>
          <w:sz w:val="23"/>
          <w:szCs w:val="23"/>
        </w:rPr>
      </w:pPr>
      <w:r w:rsidRPr="003C4D2A">
        <w:rPr>
          <w:b/>
          <w:sz w:val="23"/>
          <w:szCs w:val="23"/>
        </w:rPr>
        <w:t xml:space="preserve">Lopez, J. D.  </w:t>
      </w:r>
      <w:r w:rsidRPr="003C4D2A">
        <w:rPr>
          <w:sz w:val="23"/>
          <w:szCs w:val="23"/>
        </w:rPr>
        <w:t>(</w:t>
      </w:r>
      <w:r w:rsidR="00CC6BFD" w:rsidRPr="003C4D2A">
        <w:rPr>
          <w:sz w:val="23"/>
          <w:szCs w:val="23"/>
        </w:rPr>
        <w:t>2020</w:t>
      </w:r>
      <w:r w:rsidRPr="003C4D2A">
        <w:rPr>
          <w:sz w:val="23"/>
          <w:szCs w:val="23"/>
        </w:rPr>
        <w:t xml:space="preserve">). </w:t>
      </w:r>
      <w:r w:rsidRPr="003C4D2A">
        <w:rPr>
          <w:iCs/>
          <w:sz w:val="23"/>
          <w:szCs w:val="23"/>
        </w:rPr>
        <w:t xml:space="preserve">Indigenous data sovereignty: Finding educational policy solutions. In Walter, M., Rodriguez-Lonebear, D., Rainie, C. &amp; Kukutai, T. (Eds.), </w:t>
      </w:r>
      <w:r w:rsidRPr="003C4D2A">
        <w:rPr>
          <w:i/>
          <w:iCs/>
          <w:sz w:val="23"/>
          <w:szCs w:val="23"/>
        </w:rPr>
        <w:t>Indigenous Data Sovereignty and Policy.</w:t>
      </w:r>
      <w:r w:rsidRPr="003C4D2A">
        <w:rPr>
          <w:iCs/>
          <w:sz w:val="23"/>
          <w:szCs w:val="23"/>
        </w:rPr>
        <w:t xml:space="preserve"> London: Routledge</w:t>
      </w:r>
    </w:p>
    <w:p w14:paraId="15ACC13C" w14:textId="2A00E769" w:rsidR="00087D35" w:rsidRPr="003C4D2A" w:rsidRDefault="00087D35" w:rsidP="003C4D2A">
      <w:pPr>
        <w:pStyle w:val="ListParagraph"/>
        <w:numPr>
          <w:ilvl w:val="0"/>
          <w:numId w:val="2"/>
        </w:numPr>
        <w:spacing w:before="120" w:after="120"/>
        <w:rPr>
          <w:iCs/>
          <w:sz w:val="23"/>
          <w:szCs w:val="23"/>
        </w:rPr>
      </w:pPr>
      <w:r w:rsidRPr="003C4D2A">
        <w:rPr>
          <w:b/>
          <w:sz w:val="23"/>
          <w:szCs w:val="23"/>
        </w:rPr>
        <w:t xml:space="preserve">Lopez, J. D.  </w:t>
      </w:r>
      <w:r w:rsidRPr="003C4D2A">
        <w:rPr>
          <w:sz w:val="23"/>
          <w:szCs w:val="23"/>
        </w:rPr>
        <w:t>&amp; Lucero, D.D.</w:t>
      </w:r>
      <w:r w:rsidR="00E86A55" w:rsidRPr="003C4D2A">
        <w:rPr>
          <w:sz w:val="23"/>
          <w:szCs w:val="23"/>
        </w:rPr>
        <w:t>*</w:t>
      </w:r>
      <w:r w:rsidRPr="003C4D2A">
        <w:rPr>
          <w:sz w:val="23"/>
          <w:szCs w:val="23"/>
        </w:rPr>
        <w:t xml:space="preserve"> (</w:t>
      </w:r>
      <w:r w:rsidR="00321324" w:rsidRPr="003C4D2A">
        <w:rPr>
          <w:sz w:val="23"/>
          <w:szCs w:val="23"/>
        </w:rPr>
        <w:t>2020</w:t>
      </w:r>
      <w:r w:rsidRPr="003C4D2A">
        <w:rPr>
          <w:sz w:val="23"/>
          <w:szCs w:val="23"/>
        </w:rPr>
        <w:t xml:space="preserve">). </w:t>
      </w:r>
      <w:r w:rsidRPr="003C4D2A">
        <w:rPr>
          <w:iCs/>
          <w:sz w:val="23"/>
          <w:szCs w:val="23"/>
        </w:rPr>
        <w:t xml:space="preserve">Measuring cultural identity in Indigenous Communities. In Sumida-Huaman, E., &amp; Martin, N.D. (Eds.), </w:t>
      </w:r>
      <w:r w:rsidRPr="003C4D2A">
        <w:rPr>
          <w:i/>
          <w:iCs/>
          <w:sz w:val="23"/>
          <w:szCs w:val="23"/>
        </w:rPr>
        <w:t>Indigenous communities and research: Research with, by, and for local peoples.</w:t>
      </w:r>
      <w:r w:rsidRPr="003C4D2A">
        <w:rPr>
          <w:iCs/>
          <w:sz w:val="23"/>
          <w:szCs w:val="23"/>
        </w:rPr>
        <w:t xml:space="preserve"> Ontario: Canadian Scholars Press.</w:t>
      </w:r>
    </w:p>
    <w:p w14:paraId="739BF9DC" w14:textId="0B07C3B2" w:rsidR="00AA44CD" w:rsidRPr="003C4D2A" w:rsidRDefault="00AA44CD" w:rsidP="003C4D2A">
      <w:pPr>
        <w:pStyle w:val="ListParagraph"/>
        <w:numPr>
          <w:ilvl w:val="0"/>
          <w:numId w:val="2"/>
        </w:numPr>
        <w:spacing w:before="120" w:after="120"/>
        <w:rPr>
          <w:bCs/>
          <w:sz w:val="23"/>
          <w:szCs w:val="23"/>
        </w:rPr>
      </w:pPr>
      <w:r w:rsidRPr="003C4D2A">
        <w:rPr>
          <w:sz w:val="23"/>
          <w:szCs w:val="23"/>
        </w:rPr>
        <w:t xml:space="preserve">Tachine, A. &amp; </w:t>
      </w:r>
      <w:r w:rsidRPr="003C4D2A">
        <w:rPr>
          <w:b/>
          <w:sz w:val="23"/>
          <w:szCs w:val="23"/>
        </w:rPr>
        <w:t xml:space="preserve">Lopez, J. D. </w:t>
      </w:r>
      <w:r w:rsidRPr="003C4D2A">
        <w:rPr>
          <w:sz w:val="23"/>
          <w:szCs w:val="23"/>
        </w:rPr>
        <w:t>(</w:t>
      </w:r>
      <w:r w:rsidR="002A7C6A" w:rsidRPr="003C4D2A">
        <w:rPr>
          <w:sz w:val="23"/>
          <w:szCs w:val="23"/>
        </w:rPr>
        <w:t>2020</w:t>
      </w:r>
      <w:r w:rsidRPr="003C4D2A">
        <w:rPr>
          <w:sz w:val="23"/>
          <w:szCs w:val="23"/>
        </w:rPr>
        <w:t>).</w:t>
      </w:r>
      <w:r w:rsidRPr="003C4D2A">
        <w:rPr>
          <w:rFonts w:ascii="Georgia" w:eastAsiaTheme="minorHAnsi" w:hAnsi="Georgia" w:cs="Segoe UI"/>
          <w:b/>
          <w:bCs/>
          <w:color w:val="212121"/>
          <w:sz w:val="23"/>
          <w:szCs w:val="23"/>
        </w:rPr>
        <w:t xml:space="preserve"> </w:t>
      </w:r>
      <w:r w:rsidRPr="003C4D2A">
        <w:rPr>
          <w:bCs/>
          <w:sz w:val="23"/>
          <w:szCs w:val="23"/>
        </w:rPr>
        <w:t xml:space="preserve">Native Americans in higher education. In David, M., </w:t>
      </w:r>
      <w:r w:rsidR="002A7C6A" w:rsidRPr="003C4D2A">
        <w:rPr>
          <w:bCs/>
          <w:sz w:val="23"/>
          <w:szCs w:val="23"/>
        </w:rPr>
        <w:t xml:space="preserve">&amp; </w:t>
      </w:r>
      <w:r w:rsidRPr="003C4D2A">
        <w:rPr>
          <w:bCs/>
          <w:sz w:val="23"/>
          <w:szCs w:val="23"/>
        </w:rPr>
        <w:t>Amey, M</w:t>
      </w:r>
      <w:r w:rsidR="002A7C6A" w:rsidRPr="003C4D2A">
        <w:rPr>
          <w:bCs/>
          <w:sz w:val="23"/>
          <w:szCs w:val="23"/>
        </w:rPr>
        <w:t>.</w:t>
      </w:r>
      <w:r w:rsidRPr="003C4D2A">
        <w:rPr>
          <w:bCs/>
          <w:sz w:val="23"/>
          <w:szCs w:val="23"/>
        </w:rPr>
        <w:t xml:space="preserve"> (Eds.), </w:t>
      </w:r>
      <w:r w:rsidRPr="003C4D2A">
        <w:rPr>
          <w:bCs/>
          <w:i/>
          <w:iCs/>
          <w:sz w:val="23"/>
          <w:szCs w:val="23"/>
        </w:rPr>
        <w:t>The SAGE Encyclopedia of Higher Education</w:t>
      </w:r>
      <w:r w:rsidR="002A7C6A" w:rsidRPr="003C4D2A">
        <w:rPr>
          <w:bCs/>
          <w:i/>
          <w:iCs/>
          <w:sz w:val="23"/>
          <w:szCs w:val="23"/>
        </w:rPr>
        <w:t xml:space="preserve">. </w:t>
      </w:r>
      <w:r w:rsidR="002A7C6A" w:rsidRPr="003C4D2A">
        <w:rPr>
          <w:bCs/>
          <w:sz w:val="23"/>
          <w:szCs w:val="23"/>
        </w:rPr>
        <w:t>Washington D.C.:</w:t>
      </w:r>
      <w:r w:rsidR="002A7C6A" w:rsidRPr="003C4D2A">
        <w:rPr>
          <w:bCs/>
          <w:i/>
          <w:iCs/>
          <w:sz w:val="23"/>
          <w:szCs w:val="23"/>
        </w:rPr>
        <w:t xml:space="preserve"> </w:t>
      </w:r>
      <w:r w:rsidR="002A7C6A" w:rsidRPr="003C4D2A">
        <w:rPr>
          <w:bCs/>
          <w:sz w:val="23"/>
          <w:szCs w:val="23"/>
        </w:rPr>
        <w:t>SAGE Publications Limited.</w:t>
      </w:r>
    </w:p>
    <w:p w14:paraId="4A493D15" w14:textId="77777777" w:rsidR="00AA44CD" w:rsidRPr="003C4D2A" w:rsidRDefault="00AA44CD" w:rsidP="003C4D2A">
      <w:pPr>
        <w:pStyle w:val="ListParagraph"/>
        <w:numPr>
          <w:ilvl w:val="0"/>
          <w:numId w:val="2"/>
        </w:numPr>
        <w:spacing w:before="120" w:after="120"/>
        <w:rPr>
          <w:iCs/>
          <w:sz w:val="23"/>
          <w:szCs w:val="23"/>
        </w:rPr>
      </w:pPr>
      <w:r w:rsidRPr="003C4D2A">
        <w:rPr>
          <w:b/>
          <w:sz w:val="23"/>
          <w:szCs w:val="23"/>
        </w:rPr>
        <w:t xml:space="preserve">Lopez, J. D. </w:t>
      </w:r>
      <w:r w:rsidRPr="003C4D2A">
        <w:rPr>
          <w:sz w:val="23"/>
          <w:szCs w:val="23"/>
        </w:rPr>
        <w:t>(2020). Recommendations to Support Indigenous faculty</w:t>
      </w:r>
      <w:r w:rsidRPr="003C4D2A">
        <w:rPr>
          <w:iCs/>
          <w:sz w:val="23"/>
          <w:szCs w:val="23"/>
        </w:rPr>
        <w:t xml:space="preserve">. In Hartlep, N.D., &amp; Ball, D. (Eds.), </w:t>
      </w:r>
      <w:r w:rsidRPr="003C4D2A">
        <w:rPr>
          <w:i/>
          <w:iCs/>
          <w:sz w:val="23"/>
          <w:szCs w:val="23"/>
        </w:rPr>
        <w:t>Racial Battle Fatigue in Faculty: Perspectives and Lessons from Higher Education.</w:t>
      </w:r>
      <w:r w:rsidRPr="003C4D2A">
        <w:rPr>
          <w:iCs/>
          <w:sz w:val="23"/>
          <w:szCs w:val="23"/>
        </w:rPr>
        <w:t xml:space="preserve"> New York: Routledge.</w:t>
      </w:r>
    </w:p>
    <w:p w14:paraId="0483E1F9" w14:textId="2584DE3A" w:rsidR="00E35343" w:rsidRPr="003C4D2A" w:rsidRDefault="00E35343" w:rsidP="003C4D2A">
      <w:pPr>
        <w:pStyle w:val="ListParagraph"/>
        <w:numPr>
          <w:ilvl w:val="0"/>
          <w:numId w:val="2"/>
        </w:numPr>
        <w:spacing w:before="120" w:after="120"/>
        <w:rPr>
          <w:iCs/>
          <w:sz w:val="23"/>
          <w:szCs w:val="23"/>
        </w:rPr>
      </w:pPr>
      <w:r w:rsidRPr="003C4D2A">
        <w:rPr>
          <w:b/>
          <w:sz w:val="23"/>
          <w:szCs w:val="23"/>
        </w:rPr>
        <w:t xml:space="preserve">Lopez, J. D., </w:t>
      </w:r>
      <w:r w:rsidRPr="003C4D2A">
        <w:rPr>
          <w:sz w:val="23"/>
          <w:szCs w:val="23"/>
        </w:rPr>
        <w:t xml:space="preserve">&amp; </w:t>
      </w:r>
      <w:r w:rsidRPr="003C4D2A">
        <w:rPr>
          <w:bCs/>
          <w:sz w:val="23"/>
          <w:szCs w:val="23"/>
        </w:rPr>
        <w:t>Baca, E.</w:t>
      </w:r>
      <w:r w:rsidRPr="003C4D2A">
        <w:rPr>
          <w:sz w:val="23"/>
          <w:szCs w:val="23"/>
        </w:rPr>
        <w:t xml:space="preserve"> (</w:t>
      </w:r>
      <w:r w:rsidR="00E05FF2" w:rsidRPr="003C4D2A">
        <w:rPr>
          <w:sz w:val="23"/>
          <w:szCs w:val="23"/>
        </w:rPr>
        <w:t>2019</w:t>
      </w:r>
      <w:r w:rsidRPr="003C4D2A">
        <w:rPr>
          <w:sz w:val="23"/>
          <w:szCs w:val="23"/>
        </w:rPr>
        <w:t xml:space="preserve">). </w:t>
      </w:r>
      <w:r w:rsidRPr="003C4D2A">
        <w:rPr>
          <w:iCs/>
          <w:sz w:val="23"/>
          <w:szCs w:val="23"/>
        </w:rPr>
        <w:t xml:space="preserve">The influence of school turnaround leadership: An American Indian school district case study. In Conchas, G., Hinga, B., &amp; Gutiérrez, K. D. (Eds.), </w:t>
      </w:r>
      <w:r w:rsidRPr="003C4D2A">
        <w:rPr>
          <w:i/>
          <w:iCs/>
          <w:sz w:val="23"/>
          <w:szCs w:val="23"/>
        </w:rPr>
        <w:t xml:space="preserve">The </w:t>
      </w:r>
      <w:r w:rsidRPr="003C4D2A">
        <w:rPr>
          <w:i/>
          <w:iCs/>
          <w:sz w:val="23"/>
          <w:szCs w:val="23"/>
        </w:rPr>
        <w:lastRenderedPageBreak/>
        <w:t xml:space="preserve">complex web of inequality: How educational policies further push minoritized youth to the margin. </w:t>
      </w:r>
      <w:r w:rsidRPr="003C4D2A">
        <w:rPr>
          <w:iCs/>
          <w:sz w:val="23"/>
          <w:szCs w:val="23"/>
        </w:rPr>
        <w:t>London: Routledge</w:t>
      </w:r>
      <w:r w:rsidR="002A7C6A" w:rsidRPr="003C4D2A">
        <w:rPr>
          <w:iCs/>
          <w:sz w:val="23"/>
          <w:szCs w:val="23"/>
        </w:rPr>
        <w:t>.</w:t>
      </w:r>
    </w:p>
    <w:p w14:paraId="0676FAFB" w14:textId="77777777" w:rsidR="00E35343" w:rsidRPr="003C4D2A" w:rsidRDefault="00E35343" w:rsidP="003C4D2A">
      <w:pPr>
        <w:pStyle w:val="ListParagraph"/>
        <w:numPr>
          <w:ilvl w:val="0"/>
          <w:numId w:val="2"/>
        </w:numPr>
        <w:spacing w:before="120" w:after="120"/>
        <w:rPr>
          <w:sz w:val="23"/>
          <w:szCs w:val="23"/>
        </w:rPr>
      </w:pPr>
      <w:r w:rsidRPr="003C4D2A">
        <w:rPr>
          <w:b/>
          <w:sz w:val="23"/>
          <w:szCs w:val="23"/>
        </w:rPr>
        <w:t xml:space="preserve">Lopez, J. D. </w:t>
      </w:r>
      <w:r w:rsidRPr="003C4D2A">
        <w:rPr>
          <w:sz w:val="23"/>
          <w:szCs w:val="23"/>
        </w:rPr>
        <w:t xml:space="preserve">(2017). American Indian access to higher education: Where are all the NDN's? In Coulter, C. &amp; Jimenez-Silva, M. (Eds.), </w:t>
      </w:r>
      <w:r w:rsidRPr="003C4D2A">
        <w:rPr>
          <w:i/>
          <w:sz w:val="23"/>
          <w:szCs w:val="23"/>
        </w:rPr>
        <w:t xml:space="preserve">Culturally sustaining pedagogy: Issues of language, culture, and power </w:t>
      </w:r>
      <w:r w:rsidRPr="003C4D2A">
        <w:rPr>
          <w:sz w:val="23"/>
          <w:szCs w:val="23"/>
        </w:rPr>
        <w:t>(pp. 41-60). London: Emerald.</w:t>
      </w:r>
    </w:p>
    <w:p w14:paraId="1668C5B6" w14:textId="2E799963" w:rsidR="00E35343" w:rsidRPr="003C4D2A" w:rsidRDefault="00E35343" w:rsidP="003C4D2A">
      <w:pPr>
        <w:pStyle w:val="ListParagraph"/>
        <w:numPr>
          <w:ilvl w:val="0"/>
          <w:numId w:val="2"/>
        </w:numPr>
        <w:spacing w:before="120" w:after="120"/>
        <w:rPr>
          <w:sz w:val="23"/>
          <w:szCs w:val="23"/>
        </w:rPr>
      </w:pPr>
      <w:r w:rsidRPr="003C4D2A">
        <w:rPr>
          <w:b/>
          <w:sz w:val="23"/>
          <w:szCs w:val="23"/>
        </w:rPr>
        <w:t>Lopez, J. D</w:t>
      </w:r>
      <w:r w:rsidRPr="003C4D2A">
        <w:rPr>
          <w:sz w:val="23"/>
          <w:szCs w:val="23"/>
        </w:rPr>
        <w:t xml:space="preserve">. (2008). Alumni reflections. In Saggio, J. &amp; Dempsey, J (Ed.), </w:t>
      </w:r>
      <w:r w:rsidRPr="003C4D2A">
        <w:rPr>
          <w:i/>
          <w:sz w:val="23"/>
          <w:szCs w:val="23"/>
        </w:rPr>
        <w:t>American Indian college: A witness to the tribes</w:t>
      </w:r>
      <w:r w:rsidRPr="003C4D2A">
        <w:rPr>
          <w:sz w:val="23"/>
          <w:szCs w:val="23"/>
        </w:rPr>
        <w:t xml:space="preserve"> (pp. 379-384). Springfield, MO: Gospel Publishing House.</w:t>
      </w:r>
    </w:p>
    <w:p w14:paraId="17AC52AC" w14:textId="146F875F" w:rsidR="004B34DA" w:rsidRPr="00E86A55" w:rsidRDefault="00090E79" w:rsidP="004B34DA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hd w:val="clear" w:color="auto" w:fill="D9D9D9" w:themeFill="background1" w:themeFillShade="D9"/>
        </w:rPr>
      </w:pPr>
      <w:r>
        <w:rPr>
          <w:b/>
          <w:shd w:val="clear" w:color="auto" w:fill="D9D9D9" w:themeFill="background1" w:themeFillShade="D9"/>
        </w:rPr>
        <w:t>WHITE PAPERS</w:t>
      </w:r>
      <w:r w:rsidR="008814B1">
        <w:rPr>
          <w:b/>
          <w:shd w:val="clear" w:color="auto" w:fill="D9D9D9" w:themeFill="background1" w:themeFillShade="D9"/>
        </w:rPr>
        <w:t>,</w:t>
      </w:r>
      <w:r w:rsidR="00026316">
        <w:rPr>
          <w:b/>
          <w:shd w:val="clear" w:color="auto" w:fill="D9D9D9" w:themeFill="background1" w:themeFillShade="D9"/>
        </w:rPr>
        <w:t xml:space="preserve"> </w:t>
      </w:r>
      <w:r w:rsidR="008814B1">
        <w:rPr>
          <w:b/>
          <w:shd w:val="clear" w:color="auto" w:fill="D9D9D9" w:themeFill="background1" w:themeFillShade="D9"/>
        </w:rPr>
        <w:t xml:space="preserve">OPED, </w:t>
      </w:r>
      <w:r w:rsidR="00026316">
        <w:rPr>
          <w:b/>
          <w:shd w:val="clear" w:color="auto" w:fill="D9D9D9" w:themeFill="background1" w:themeFillShade="D9"/>
        </w:rPr>
        <w:t>AND</w:t>
      </w:r>
      <w:r w:rsidR="00EA156C">
        <w:rPr>
          <w:b/>
          <w:shd w:val="clear" w:color="auto" w:fill="D9D9D9" w:themeFill="background1" w:themeFillShade="D9"/>
        </w:rPr>
        <w:t xml:space="preserve"> </w:t>
      </w:r>
      <w:r>
        <w:rPr>
          <w:b/>
          <w:shd w:val="clear" w:color="auto" w:fill="D9D9D9" w:themeFill="background1" w:themeFillShade="D9"/>
        </w:rPr>
        <w:t xml:space="preserve">BOOK </w:t>
      </w:r>
      <w:r w:rsidR="00EA156C">
        <w:rPr>
          <w:b/>
          <w:shd w:val="clear" w:color="auto" w:fill="D9D9D9" w:themeFill="background1" w:themeFillShade="D9"/>
        </w:rPr>
        <w:t>REVIEW</w:t>
      </w:r>
      <w:r w:rsidR="008E626A">
        <w:rPr>
          <w:b/>
          <w:shd w:val="clear" w:color="auto" w:fill="D9D9D9" w:themeFill="background1" w:themeFillShade="D9"/>
        </w:rPr>
        <w:t>S</w:t>
      </w:r>
      <w:r w:rsidR="004B34DA" w:rsidRPr="00314F1A">
        <w:rPr>
          <w:b/>
          <w:shd w:val="clear" w:color="auto" w:fill="D9D9D9" w:themeFill="background1" w:themeFillShade="D9"/>
        </w:rPr>
        <w:t xml:space="preserve"> </w:t>
      </w:r>
      <w:r w:rsidR="00E86A55">
        <w:rPr>
          <w:b/>
          <w:shd w:val="clear" w:color="auto" w:fill="D9D9D9" w:themeFill="background1" w:themeFillShade="D9"/>
        </w:rPr>
        <w:t>(*denotes students as co-authors)</w:t>
      </w:r>
    </w:p>
    <w:p w14:paraId="0878745F" w14:textId="1776FF87" w:rsidR="000418C9" w:rsidRPr="003C4D2A" w:rsidRDefault="000418C9" w:rsidP="003C4D2A">
      <w:pPr>
        <w:pStyle w:val="ListParagraph"/>
        <w:numPr>
          <w:ilvl w:val="0"/>
          <w:numId w:val="4"/>
        </w:numPr>
        <w:rPr>
          <w:color w:val="000000"/>
        </w:rPr>
      </w:pPr>
      <w:r w:rsidRPr="003C4D2A">
        <w:rPr>
          <w:color w:val="000000"/>
        </w:rPr>
        <w:t xml:space="preserve">National Native Scholarship Providers, </w:t>
      </w:r>
      <w:r w:rsidRPr="003C4D2A">
        <w:rPr>
          <w:b/>
          <w:bCs/>
          <w:color w:val="000000"/>
        </w:rPr>
        <w:t>Lopez, J.D.</w:t>
      </w:r>
      <w:r w:rsidRPr="003C4D2A">
        <w:rPr>
          <w:color w:val="000000"/>
        </w:rPr>
        <w:t xml:space="preserve"> et al. (2022). </w:t>
      </w:r>
      <w:r w:rsidRPr="003C4D2A">
        <w:rPr>
          <w:i/>
          <w:iCs/>
          <w:color w:val="000000"/>
        </w:rPr>
        <w:t xml:space="preserve">National study on college affordability for Indigenous students </w:t>
      </w:r>
      <w:r w:rsidRPr="003C4D2A">
        <w:rPr>
          <w:color w:val="000000"/>
        </w:rPr>
        <w:t xml:space="preserve">(pp. 1–20). American Indian College Fund, Cobell Scholarship Program, American Indian Science and Engineering Society, and American Indian Graduate Center. </w:t>
      </w:r>
      <w:hyperlink r:id="rId16" w:history="1">
        <w:r w:rsidRPr="005205A0">
          <w:rPr>
            <w:rStyle w:val="Hyperlink"/>
          </w:rPr>
          <w:t>https://issuu.com/collegefund/docs/nnsp_college_affordability_-_final</w:t>
        </w:r>
      </w:hyperlink>
    </w:p>
    <w:p w14:paraId="65648C23" w14:textId="5B254EE6" w:rsidR="00CA51FD" w:rsidRPr="003C4D2A" w:rsidRDefault="00CA51FD" w:rsidP="003C4D2A">
      <w:pPr>
        <w:pStyle w:val="ListParagraph"/>
        <w:numPr>
          <w:ilvl w:val="0"/>
          <w:numId w:val="4"/>
        </w:numPr>
        <w:spacing w:before="120" w:after="120"/>
        <w:rPr>
          <w:sz w:val="23"/>
          <w:szCs w:val="23"/>
        </w:rPr>
      </w:pPr>
      <w:r w:rsidRPr="003C4D2A">
        <w:rPr>
          <w:b/>
          <w:sz w:val="23"/>
          <w:szCs w:val="23"/>
        </w:rPr>
        <w:t>Lopez, J. D.</w:t>
      </w:r>
      <w:r w:rsidRPr="003C4D2A">
        <w:rPr>
          <w:bCs/>
          <w:sz w:val="23"/>
          <w:szCs w:val="23"/>
        </w:rPr>
        <w:t xml:space="preserve"> (2022). For the Tribal Nations: Practices and Policies to Increase Completion at Tribal Colleges and Universities</w:t>
      </w:r>
      <w:r w:rsidRPr="003C4D2A">
        <w:rPr>
          <w:b/>
          <w:bCs/>
          <w:sz w:val="23"/>
          <w:szCs w:val="23"/>
        </w:rPr>
        <w:t>.</w:t>
      </w:r>
      <w:r w:rsidRPr="00CA51FD">
        <w:t xml:space="preserve"> </w:t>
      </w:r>
      <w:hyperlink r:id="rId17" w:history="1">
        <w:r w:rsidRPr="003C4D2A">
          <w:rPr>
            <w:rStyle w:val="Hyperlink"/>
            <w:sz w:val="23"/>
            <w:szCs w:val="23"/>
          </w:rPr>
          <w:t>https://www.mdrc.org/publication/tribal-nations-practices-and-policies-increase-completion-tribal-colleges-and</w:t>
        </w:r>
      </w:hyperlink>
    </w:p>
    <w:p w14:paraId="380121E3" w14:textId="09CA7CB7" w:rsidR="008814B1" w:rsidRDefault="008814B1" w:rsidP="003C4D2A">
      <w:pPr>
        <w:pStyle w:val="ListParagraph"/>
        <w:numPr>
          <w:ilvl w:val="0"/>
          <w:numId w:val="4"/>
        </w:numPr>
        <w:spacing w:before="120" w:after="120"/>
      </w:pPr>
      <w:r w:rsidRPr="003C4D2A">
        <w:rPr>
          <w:b/>
          <w:sz w:val="23"/>
          <w:szCs w:val="23"/>
        </w:rPr>
        <w:t>Lopez, J. D.</w:t>
      </w:r>
      <w:r w:rsidRPr="003C4D2A">
        <w:rPr>
          <w:bCs/>
          <w:sz w:val="23"/>
          <w:szCs w:val="23"/>
        </w:rPr>
        <w:t xml:space="preserve"> (2021). We Need Indigenous Peoples’ Higher Ed Data – And Air Conditioners, </w:t>
      </w:r>
      <w:proofErr w:type="gramStart"/>
      <w:r w:rsidRPr="003C4D2A">
        <w:rPr>
          <w:bCs/>
          <w:sz w:val="23"/>
          <w:szCs w:val="23"/>
        </w:rPr>
        <w:t>Too</w:t>
      </w:r>
      <w:proofErr w:type="gramEnd"/>
      <w:r w:rsidRPr="003C4D2A">
        <w:rPr>
          <w:bCs/>
          <w:sz w:val="23"/>
          <w:szCs w:val="23"/>
        </w:rPr>
        <w:t>.</w:t>
      </w:r>
      <w:r w:rsidRPr="003C4D2A">
        <w:rPr>
          <w:sz w:val="23"/>
          <w:szCs w:val="23"/>
        </w:rPr>
        <w:t xml:space="preserve"> </w:t>
      </w:r>
      <w:hyperlink r:id="rId18" w:history="1">
        <w:r w:rsidRPr="00C96642">
          <w:rPr>
            <w:rStyle w:val="Hyperlink"/>
          </w:rPr>
          <w:t>https://www.diverseeducation.com/opinion/article/15281880/we-need-indigenous-peoples-higher-ed-data-and-air-conditioners-too</w:t>
        </w:r>
      </w:hyperlink>
    </w:p>
    <w:p w14:paraId="22EC11DA" w14:textId="4E4FA1AE" w:rsidR="00BD5117" w:rsidRPr="003C4D2A" w:rsidRDefault="00BD5117" w:rsidP="003C4D2A">
      <w:pPr>
        <w:pStyle w:val="ListParagraph"/>
        <w:numPr>
          <w:ilvl w:val="0"/>
          <w:numId w:val="4"/>
        </w:numPr>
        <w:spacing w:before="120" w:after="120"/>
        <w:rPr>
          <w:bCs/>
          <w:sz w:val="23"/>
          <w:szCs w:val="23"/>
        </w:rPr>
      </w:pPr>
      <w:r w:rsidRPr="003C4D2A">
        <w:rPr>
          <w:bCs/>
          <w:sz w:val="23"/>
          <w:szCs w:val="23"/>
        </w:rPr>
        <w:t xml:space="preserve">Nelson, C. A., Tachine, A. R., &amp; </w:t>
      </w:r>
      <w:r w:rsidRPr="003C4D2A">
        <w:rPr>
          <w:b/>
          <w:sz w:val="23"/>
          <w:szCs w:val="23"/>
        </w:rPr>
        <w:t>Lopez, J. D.</w:t>
      </w:r>
      <w:r w:rsidRPr="003C4D2A">
        <w:rPr>
          <w:bCs/>
          <w:sz w:val="23"/>
          <w:szCs w:val="23"/>
        </w:rPr>
        <w:t xml:space="preserve"> (2021). Recognize it’s our </w:t>
      </w:r>
      <w:proofErr w:type="gramStart"/>
      <w:r w:rsidRPr="003C4D2A">
        <w:rPr>
          <w:bCs/>
          <w:sz w:val="23"/>
          <w:szCs w:val="23"/>
        </w:rPr>
        <w:t>land, and</w:t>
      </w:r>
      <w:proofErr w:type="gramEnd"/>
      <w:r w:rsidRPr="003C4D2A">
        <w:rPr>
          <w:bCs/>
          <w:sz w:val="23"/>
          <w:szCs w:val="23"/>
        </w:rPr>
        <w:t xml:space="preserve"> honor the treaties. </w:t>
      </w:r>
      <w:r w:rsidRPr="003C4D2A">
        <w:rPr>
          <w:bCs/>
          <w:i/>
          <w:iCs/>
          <w:sz w:val="23"/>
          <w:szCs w:val="23"/>
        </w:rPr>
        <w:t>Changing the Narrative</w:t>
      </w:r>
      <w:r w:rsidRPr="003C4D2A">
        <w:rPr>
          <w:bCs/>
          <w:sz w:val="23"/>
          <w:szCs w:val="23"/>
        </w:rPr>
        <w:t>, 15-20.</w:t>
      </w:r>
      <w:r w:rsidRPr="003C4D2A">
        <w:rPr>
          <w:sz w:val="23"/>
          <w:szCs w:val="23"/>
        </w:rPr>
        <w:t xml:space="preserve"> </w:t>
      </w:r>
      <w:hyperlink r:id="rId19" w:anchor="page=15" w:history="1">
        <w:r w:rsidRPr="003C4D2A">
          <w:rPr>
            <w:rStyle w:val="Hyperlink"/>
            <w:bCs/>
            <w:sz w:val="23"/>
            <w:szCs w:val="23"/>
          </w:rPr>
          <w:t>https://www.luminafoundation.org/wp-content/uploads/2021/02/borrowers-of-color-2.pdf#page=15</w:t>
        </w:r>
      </w:hyperlink>
    </w:p>
    <w:p w14:paraId="0308CE13" w14:textId="7FBA773D" w:rsidR="00F2066A" w:rsidRPr="003C4D2A" w:rsidRDefault="00F2066A" w:rsidP="003C4D2A">
      <w:pPr>
        <w:pStyle w:val="ListParagraph"/>
        <w:numPr>
          <w:ilvl w:val="0"/>
          <w:numId w:val="4"/>
        </w:numPr>
        <w:spacing w:before="120" w:after="120"/>
        <w:rPr>
          <w:bCs/>
          <w:sz w:val="23"/>
          <w:szCs w:val="23"/>
        </w:rPr>
      </w:pPr>
      <w:r w:rsidRPr="003C4D2A">
        <w:rPr>
          <w:bCs/>
          <w:sz w:val="23"/>
          <w:szCs w:val="23"/>
        </w:rPr>
        <w:t>Horne, A. N.</w:t>
      </w:r>
      <w:r w:rsidR="00E86A55" w:rsidRPr="003C4D2A">
        <w:rPr>
          <w:bCs/>
          <w:sz w:val="23"/>
          <w:szCs w:val="23"/>
        </w:rPr>
        <w:t>*</w:t>
      </w:r>
      <w:r w:rsidRPr="003C4D2A">
        <w:rPr>
          <w:bCs/>
          <w:sz w:val="23"/>
          <w:szCs w:val="23"/>
        </w:rPr>
        <w:t xml:space="preserve">, &amp; </w:t>
      </w:r>
      <w:r w:rsidRPr="003C4D2A">
        <w:rPr>
          <w:b/>
          <w:sz w:val="23"/>
          <w:szCs w:val="23"/>
        </w:rPr>
        <w:t>Lopez, J. D</w:t>
      </w:r>
      <w:r w:rsidRPr="003C4D2A">
        <w:rPr>
          <w:bCs/>
          <w:sz w:val="23"/>
          <w:szCs w:val="23"/>
        </w:rPr>
        <w:t xml:space="preserve">. (2021) Book Review: Protecting the Promise: Indigenous Education Between Mothers and Their Children. </w:t>
      </w:r>
      <w:r w:rsidRPr="003C4D2A">
        <w:rPr>
          <w:bCs/>
          <w:i/>
          <w:iCs/>
          <w:sz w:val="23"/>
          <w:szCs w:val="23"/>
        </w:rPr>
        <w:t xml:space="preserve">Teachers College Record. </w:t>
      </w:r>
      <w:hyperlink r:id="rId20" w:history="1">
        <w:r w:rsidRPr="003C4D2A">
          <w:rPr>
            <w:rStyle w:val="Hyperlink"/>
            <w:bCs/>
            <w:sz w:val="23"/>
            <w:szCs w:val="23"/>
          </w:rPr>
          <w:t>https://www.tcrecord.org/Content.asp?ContentID=23895</w:t>
        </w:r>
      </w:hyperlink>
      <w:r w:rsidRPr="003C4D2A">
        <w:rPr>
          <w:bCs/>
          <w:sz w:val="23"/>
          <w:szCs w:val="23"/>
        </w:rPr>
        <w:t xml:space="preserve"> </w:t>
      </w:r>
    </w:p>
    <w:p w14:paraId="5C307EA3" w14:textId="3D28AF2A" w:rsidR="00184591" w:rsidRPr="003C4D2A" w:rsidRDefault="00184591" w:rsidP="003C4D2A">
      <w:pPr>
        <w:pStyle w:val="ListParagraph"/>
        <w:numPr>
          <w:ilvl w:val="0"/>
          <w:numId w:val="4"/>
        </w:numPr>
        <w:spacing w:before="120" w:after="120"/>
        <w:rPr>
          <w:sz w:val="23"/>
          <w:szCs w:val="23"/>
        </w:rPr>
      </w:pPr>
      <w:r w:rsidRPr="003C4D2A">
        <w:rPr>
          <w:b/>
          <w:sz w:val="23"/>
          <w:szCs w:val="23"/>
        </w:rPr>
        <w:t>Lopez, J. D.</w:t>
      </w:r>
      <w:r w:rsidRPr="003C4D2A">
        <w:rPr>
          <w:sz w:val="23"/>
          <w:szCs w:val="23"/>
        </w:rPr>
        <w:t xml:space="preserve"> (2020). American Indian College Fund Scholarship Student Survey 2019. Denver, CO: American Indian College Fund. </w:t>
      </w:r>
    </w:p>
    <w:p w14:paraId="4A1DE02D" w14:textId="43901458" w:rsidR="00090E79" w:rsidRPr="003C4D2A" w:rsidRDefault="00090E79" w:rsidP="003C4D2A">
      <w:pPr>
        <w:pStyle w:val="ListParagraph"/>
        <w:numPr>
          <w:ilvl w:val="0"/>
          <w:numId w:val="4"/>
        </w:numPr>
        <w:spacing w:before="120" w:after="120"/>
        <w:rPr>
          <w:sz w:val="23"/>
          <w:szCs w:val="23"/>
        </w:rPr>
      </w:pPr>
      <w:r w:rsidRPr="003C4D2A">
        <w:rPr>
          <w:b/>
          <w:sz w:val="23"/>
          <w:szCs w:val="23"/>
        </w:rPr>
        <w:t>Lopez, J. D.</w:t>
      </w:r>
      <w:r w:rsidRPr="003C4D2A">
        <w:rPr>
          <w:sz w:val="23"/>
          <w:szCs w:val="23"/>
        </w:rPr>
        <w:t xml:space="preserve"> (</w:t>
      </w:r>
      <w:r w:rsidR="00A42BF4" w:rsidRPr="003C4D2A">
        <w:rPr>
          <w:sz w:val="23"/>
          <w:szCs w:val="23"/>
        </w:rPr>
        <w:t>2019</w:t>
      </w:r>
      <w:r w:rsidRPr="003C4D2A">
        <w:rPr>
          <w:sz w:val="23"/>
          <w:szCs w:val="23"/>
        </w:rPr>
        <w:t xml:space="preserve">). American Indian College Fund Scholarship Student Survey 2018. Denver, CO: American Indian College Fund. </w:t>
      </w:r>
    </w:p>
    <w:p w14:paraId="5E955B38" w14:textId="1ADE73BF" w:rsidR="004C76BB" w:rsidRPr="003C4D2A" w:rsidRDefault="004B34DA" w:rsidP="003C4D2A">
      <w:pPr>
        <w:pStyle w:val="ListParagraph"/>
        <w:numPr>
          <w:ilvl w:val="0"/>
          <w:numId w:val="4"/>
        </w:numPr>
        <w:spacing w:before="120" w:after="120"/>
        <w:rPr>
          <w:sz w:val="23"/>
          <w:szCs w:val="23"/>
        </w:rPr>
      </w:pPr>
      <w:r w:rsidRPr="003C4D2A">
        <w:rPr>
          <w:b/>
          <w:sz w:val="23"/>
          <w:szCs w:val="23"/>
        </w:rPr>
        <w:t>Lopez, J.</w:t>
      </w:r>
      <w:r w:rsidR="00943ACD" w:rsidRPr="003C4D2A">
        <w:rPr>
          <w:b/>
          <w:sz w:val="23"/>
          <w:szCs w:val="23"/>
        </w:rPr>
        <w:t xml:space="preserve"> </w:t>
      </w:r>
      <w:r w:rsidRPr="003C4D2A">
        <w:rPr>
          <w:b/>
          <w:sz w:val="23"/>
          <w:szCs w:val="23"/>
        </w:rPr>
        <w:t>D</w:t>
      </w:r>
      <w:r w:rsidRPr="003C4D2A">
        <w:rPr>
          <w:sz w:val="23"/>
          <w:szCs w:val="23"/>
        </w:rPr>
        <w:t xml:space="preserve">. &amp; </w:t>
      </w:r>
      <w:proofErr w:type="spellStart"/>
      <w:r w:rsidRPr="003C4D2A">
        <w:rPr>
          <w:sz w:val="23"/>
          <w:szCs w:val="23"/>
        </w:rPr>
        <w:t>Vagi</w:t>
      </w:r>
      <w:proofErr w:type="spellEnd"/>
      <w:r w:rsidRPr="003C4D2A">
        <w:rPr>
          <w:sz w:val="23"/>
          <w:szCs w:val="23"/>
        </w:rPr>
        <w:t xml:space="preserve">, R. (2014). Book Review: Policy analysis for educational leaders: A step-by-step approach. </w:t>
      </w:r>
      <w:r w:rsidRPr="003C4D2A">
        <w:rPr>
          <w:i/>
          <w:sz w:val="23"/>
          <w:szCs w:val="23"/>
        </w:rPr>
        <w:t>Journal of Education Policy, Planning, and Administration, 4</w:t>
      </w:r>
      <w:r w:rsidRPr="003C4D2A">
        <w:rPr>
          <w:sz w:val="23"/>
          <w:szCs w:val="23"/>
        </w:rPr>
        <w:t>(1), 148-152.</w:t>
      </w:r>
    </w:p>
    <w:p w14:paraId="771557F6" w14:textId="1EC60EB4" w:rsidR="001C3E1B" w:rsidRPr="00314F1A" w:rsidRDefault="001C3E1B" w:rsidP="001C3E1B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</w:rPr>
      </w:pPr>
      <w:r>
        <w:rPr>
          <w:b/>
          <w:shd w:val="clear" w:color="auto" w:fill="D9D9D9" w:themeFill="background1" w:themeFillShade="D9"/>
        </w:rPr>
        <w:t>FILM DOCUMENTARY</w:t>
      </w:r>
    </w:p>
    <w:p w14:paraId="359E6353" w14:textId="743C8711" w:rsidR="00B3668A" w:rsidRPr="00E51D46" w:rsidRDefault="001C3E1B" w:rsidP="001C3E1B">
      <w:pPr>
        <w:spacing w:before="120" w:after="120"/>
        <w:rPr>
          <w:sz w:val="23"/>
          <w:szCs w:val="23"/>
        </w:rPr>
      </w:pPr>
      <w:r w:rsidRPr="00E51D46">
        <w:rPr>
          <w:b/>
          <w:sz w:val="23"/>
          <w:szCs w:val="23"/>
        </w:rPr>
        <w:t xml:space="preserve">Lopez, J. D., </w:t>
      </w:r>
      <w:r w:rsidRPr="00E51D46">
        <w:rPr>
          <w:sz w:val="23"/>
          <w:szCs w:val="23"/>
        </w:rPr>
        <w:t xml:space="preserve">Karmelo, T., &amp; Begaye, S. (2019). </w:t>
      </w:r>
      <w:r w:rsidRPr="00E51D46">
        <w:rPr>
          <w:i/>
          <w:sz w:val="23"/>
          <w:szCs w:val="23"/>
        </w:rPr>
        <w:t>Kwanamii: Protectors of the Quechan</w:t>
      </w:r>
      <w:r w:rsidRPr="00E51D46">
        <w:rPr>
          <w:sz w:val="23"/>
          <w:szCs w:val="23"/>
        </w:rPr>
        <w:t>. Tucson, AZ: University of Arizona.</w:t>
      </w:r>
      <w:r w:rsidR="00B3668A" w:rsidRPr="00E51D46">
        <w:rPr>
          <w:sz w:val="23"/>
          <w:szCs w:val="23"/>
        </w:rPr>
        <w:t xml:space="preserve"> </w:t>
      </w:r>
      <w:hyperlink r:id="rId21" w:history="1">
        <w:r w:rsidR="00B3668A" w:rsidRPr="00E51D46">
          <w:rPr>
            <w:rStyle w:val="Hyperlink"/>
            <w:sz w:val="23"/>
            <w:szCs w:val="23"/>
          </w:rPr>
          <w:t>https://vimeo.com/372466640</w:t>
        </w:r>
      </w:hyperlink>
      <w:r w:rsidR="00B3668A" w:rsidRPr="00E51D46">
        <w:rPr>
          <w:sz w:val="23"/>
          <w:szCs w:val="23"/>
        </w:rPr>
        <w:t xml:space="preserve"> </w:t>
      </w:r>
    </w:p>
    <w:p w14:paraId="4370EE20" w14:textId="2CEF7A81" w:rsidR="004B34DA" w:rsidRPr="00E86A55" w:rsidRDefault="007276F3" w:rsidP="00EF4E8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hd w:val="clear" w:color="auto" w:fill="D9D9D9" w:themeFill="background1" w:themeFillShade="D9"/>
        </w:rPr>
      </w:pPr>
      <w:r>
        <w:rPr>
          <w:b/>
        </w:rPr>
        <w:t xml:space="preserve">PEER-REVIEWED </w:t>
      </w:r>
      <w:r w:rsidR="00EA156C" w:rsidRPr="00314F1A">
        <w:rPr>
          <w:b/>
        </w:rPr>
        <w:t>IN PROGRESS</w:t>
      </w:r>
      <w:r w:rsidR="00683FED">
        <w:rPr>
          <w:b/>
        </w:rPr>
        <w:t>, REVISE AND RESUBMIT</w:t>
      </w:r>
      <w:r w:rsidR="00E86A55">
        <w:rPr>
          <w:b/>
        </w:rPr>
        <w:t xml:space="preserve"> OR UNDER REVIEW </w:t>
      </w:r>
      <w:r w:rsidR="00E86A55">
        <w:rPr>
          <w:b/>
          <w:shd w:val="clear" w:color="auto" w:fill="D9D9D9" w:themeFill="background1" w:themeFillShade="D9"/>
        </w:rPr>
        <w:t>(*denotes students as co-authors)</w:t>
      </w:r>
    </w:p>
    <w:p w14:paraId="6CDC7398" w14:textId="04E3732E" w:rsidR="000F28A6" w:rsidRDefault="000F28A6" w:rsidP="001E7E08">
      <w:pPr>
        <w:spacing w:before="120" w:after="120"/>
      </w:pPr>
      <w:r>
        <w:rPr>
          <w:b/>
          <w:bCs/>
        </w:rPr>
        <w:t>Lopez</w:t>
      </w:r>
      <w:r w:rsidRPr="000F28A6">
        <w:rPr>
          <w:b/>
          <w:bCs/>
        </w:rPr>
        <w:t xml:space="preserve">, </w:t>
      </w:r>
      <w:r>
        <w:rPr>
          <w:b/>
          <w:bCs/>
        </w:rPr>
        <w:t xml:space="preserve">J.D., </w:t>
      </w:r>
      <w:r w:rsidRPr="000F28A6">
        <w:t>Tachine, A.R., &amp; Talb</w:t>
      </w:r>
      <w:r>
        <w:t>ert</w:t>
      </w:r>
      <w:r w:rsidRPr="000F28A6">
        <w:t>, R.</w:t>
      </w:r>
      <w:r w:rsidRPr="000F28A6">
        <w:rPr>
          <w:b/>
          <w:bCs/>
        </w:rPr>
        <w:t xml:space="preserve"> </w:t>
      </w:r>
      <w:r w:rsidRPr="000F28A6">
        <w:t>(Eds.). (</w:t>
      </w:r>
      <w:r w:rsidR="003F14F4">
        <w:t>Accepted</w:t>
      </w:r>
      <w:r w:rsidRPr="000F28A6">
        <w:t xml:space="preserve">). </w:t>
      </w:r>
      <w:r>
        <w:t>Indigenous Educational Futures</w:t>
      </w:r>
      <w:r w:rsidRPr="000F28A6">
        <w:t xml:space="preserve"> [Special issue]. </w:t>
      </w:r>
      <w:r>
        <w:t>Teachers College Record.</w:t>
      </w:r>
    </w:p>
    <w:p w14:paraId="6A91B6D9" w14:textId="77777777" w:rsidR="003F14F4" w:rsidRPr="001E7E08" w:rsidRDefault="003F14F4" w:rsidP="003F14F4">
      <w:pPr>
        <w:spacing w:before="120" w:after="120"/>
        <w:rPr>
          <w:sz w:val="23"/>
          <w:szCs w:val="23"/>
        </w:rPr>
      </w:pPr>
      <w:r w:rsidRPr="00404C9E">
        <w:rPr>
          <w:b/>
          <w:bCs/>
          <w:sz w:val="23"/>
          <w:szCs w:val="23"/>
        </w:rPr>
        <w:t>Lopez, J.D.,</w:t>
      </w:r>
      <w:r>
        <w:rPr>
          <w:sz w:val="23"/>
          <w:szCs w:val="23"/>
        </w:rPr>
        <w:t xml:space="preserve"> Tachine, A.R., Kinoti, M., Garland, J., Sanders, D., Horne, A.N., (Accepted) “Indigenous College Affordability” in Teachers College Record</w:t>
      </w:r>
    </w:p>
    <w:p w14:paraId="45394AF8" w14:textId="6FD58257" w:rsidR="005D485D" w:rsidRDefault="005D485D" w:rsidP="001E7E08">
      <w:pPr>
        <w:spacing w:before="120" w:after="120"/>
      </w:pPr>
      <w:r w:rsidRPr="005D485D">
        <w:t xml:space="preserve">Smith, T., </w:t>
      </w:r>
      <w:r>
        <w:t>Ong, M.,</w:t>
      </w:r>
      <w:r w:rsidRPr="005D485D">
        <w:t xml:space="preserve"> Karch, </w:t>
      </w:r>
      <w:r>
        <w:t xml:space="preserve">J., </w:t>
      </w:r>
      <w:proofErr w:type="spellStart"/>
      <w:r w:rsidRPr="005D485D">
        <w:t>Jaumot</w:t>
      </w:r>
      <w:proofErr w:type="spellEnd"/>
      <w:r w:rsidRPr="005D485D">
        <w:t>-Pascual,</w:t>
      </w:r>
      <w:r>
        <w:t xml:space="preserve"> N., </w:t>
      </w:r>
      <w:r w:rsidRPr="005D485D">
        <w:rPr>
          <w:b/>
          <w:bCs/>
        </w:rPr>
        <w:t>Lopez, J.D.,</w:t>
      </w:r>
      <w:r>
        <w:t xml:space="preserve"> &amp;</w:t>
      </w:r>
      <w:r w:rsidRPr="005D485D">
        <w:t xml:space="preserve"> Habeck</w:t>
      </w:r>
      <w:r>
        <w:t xml:space="preserve">, M. (Accepted). </w:t>
      </w:r>
      <w:r w:rsidRPr="005D485D">
        <w:t>Uprooting Colonial Narratives of STEM: Nurturing Indigenous Futures through AISES’ Impact</w:t>
      </w:r>
      <w:r>
        <w:t xml:space="preserve">. </w:t>
      </w:r>
      <w:r>
        <w:t>Teachers College Record</w:t>
      </w:r>
      <w:r>
        <w:t xml:space="preserve">. </w:t>
      </w:r>
    </w:p>
    <w:p w14:paraId="59FF1576" w14:textId="732088A8" w:rsidR="005D485D" w:rsidRPr="003F14F4" w:rsidRDefault="005D485D" w:rsidP="001E7E08">
      <w:pPr>
        <w:spacing w:before="120" w:after="1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Tachine, A.R., </w:t>
      </w:r>
      <w:r w:rsidRPr="00404C9E">
        <w:rPr>
          <w:b/>
          <w:bCs/>
          <w:sz w:val="23"/>
          <w:szCs w:val="23"/>
        </w:rPr>
        <w:t>Lopez, J.D.,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(Accepted) </w:t>
      </w:r>
      <w:r>
        <w:rPr>
          <w:sz w:val="23"/>
          <w:szCs w:val="23"/>
        </w:rPr>
        <w:t>“Developing the theoretical basis for Indigenous campus climate” in Teachers College Record</w:t>
      </w:r>
    </w:p>
    <w:p w14:paraId="4D8E53A7" w14:textId="77777777" w:rsidR="00942B39" w:rsidRDefault="00942B39" w:rsidP="00942B39">
      <w:pPr>
        <w:spacing w:before="120" w:after="120"/>
      </w:pPr>
      <w:r>
        <w:t xml:space="preserve">Lucero, J.E., </w:t>
      </w:r>
      <w:r w:rsidRPr="004D7E00">
        <w:rPr>
          <w:b/>
          <w:bCs/>
        </w:rPr>
        <w:t>Lopez, J.D.</w:t>
      </w:r>
      <w:r>
        <w:t xml:space="preserve"> &amp; </w:t>
      </w:r>
      <w:proofErr w:type="spellStart"/>
      <w:r>
        <w:t>Loudhawk-Hedpeth</w:t>
      </w:r>
      <w:proofErr w:type="spellEnd"/>
      <w:r>
        <w:t xml:space="preserve">, C. (Revise and Resubmit) “Construct Development for Postsecondary Indigenous Internship Program” </w:t>
      </w:r>
      <w:r>
        <w:rPr>
          <w:sz w:val="23"/>
          <w:szCs w:val="23"/>
        </w:rPr>
        <w:t>in Journal of American Indian Education</w:t>
      </w:r>
    </w:p>
    <w:p w14:paraId="3FBCAC9B" w14:textId="37B74C11" w:rsidR="001E7E08" w:rsidRDefault="001E7E08" w:rsidP="001E7E08">
      <w:pPr>
        <w:spacing w:before="120" w:after="120"/>
      </w:pPr>
      <w:r w:rsidRPr="001E7E08">
        <w:rPr>
          <w:b/>
          <w:bCs/>
        </w:rPr>
        <w:t>Lopez, J.D.</w:t>
      </w:r>
      <w:r>
        <w:t xml:space="preserve"> &amp; </w:t>
      </w:r>
      <w:proofErr w:type="spellStart"/>
      <w:r w:rsidRPr="001E1587">
        <w:t>Cuasialpud</w:t>
      </w:r>
      <w:proofErr w:type="spellEnd"/>
      <w:r>
        <w:t>, R. E.*(</w:t>
      </w:r>
      <w:r w:rsidR="00942B39">
        <w:t>Revise and Resubmit</w:t>
      </w:r>
      <w:r>
        <w:t xml:space="preserve">) </w:t>
      </w:r>
      <w:r w:rsidRPr="001E7E08">
        <w:t xml:space="preserve">Enhancing Research Practice with Insights from Growth Reflections from </w:t>
      </w:r>
      <w:proofErr w:type="spellStart"/>
      <w:r w:rsidRPr="001E7E08">
        <w:t>QuantCrit</w:t>
      </w:r>
      <w:proofErr w:type="spellEnd"/>
      <w:r w:rsidRPr="001E7E08">
        <w:t xml:space="preserve"> and Racial Equity Perspectives</w:t>
      </w:r>
      <w:r>
        <w:t xml:space="preserve"> in </w:t>
      </w:r>
      <w:r w:rsidR="005D485D">
        <w:t>Sage.</w:t>
      </w:r>
    </w:p>
    <w:p w14:paraId="5C5269BD" w14:textId="251B9F23" w:rsidR="005D485D" w:rsidRDefault="005D485D" w:rsidP="001E7E08">
      <w:pPr>
        <w:spacing w:before="120" w:after="120"/>
      </w:pPr>
      <w:r w:rsidRPr="001E7E08">
        <w:rPr>
          <w:b/>
          <w:bCs/>
        </w:rPr>
        <w:t>Lopez, J.D.</w:t>
      </w:r>
      <w:r>
        <w:t xml:space="preserve"> &amp; </w:t>
      </w:r>
      <w:proofErr w:type="spellStart"/>
      <w:r w:rsidRPr="001E1587">
        <w:t>Cuasialpud</w:t>
      </w:r>
      <w:proofErr w:type="spellEnd"/>
      <w:r>
        <w:t xml:space="preserve">, R. E.*(Revise and Resubmit) </w:t>
      </w:r>
      <w:r>
        <w:t xml:space="preserve">Indigenous Statistics </w:t>
      </w:r>
      <w:r>
        <w:t>in Sage.</w:t>
      </w:r>
    </w:p>
    <w:p w14:paraId="57178C55" w14:textId="28E9AF35" w:rsidR="008D3B95" w:rsidRDefault="008D3B95" w:rsidP="008D3B95">
      <w:pPr>
        <w:spacing w:before="120" w:after="120"/>
        <w:rPr>
          <w:sz w:val="23"/>
          <w:szCs w:val="23"/>
        </w:rPr>
      </w:pPr>
      <w:r w:rsidRPr="00E51D46">
        <w:rPr>
          <w:b/>
          <w:bCs/>
          <w:sz w:val="23"/>
          <w:szCs w:val="23"/>
        </w:rPr>
        <w:t>Lopez, J.D.</w:t>
      </w:r>
      <w:r w:rsidR="00E86A55">
        <w:rPr>
          <w:sz w:val="23"/>
          <w:szCs w:val="23"/>
        </w:rPr>
        <w:t xml:space="preserve">, </w:t>
      </w:r>
      <w:proofErr w:type="spellStart"/>
      <w:r w:rsidR="00E86A55">
        <w:rPr>
          <w:bCs/>
          <w:iCs/>
          <w:sz w:val="23"/>
          <w:szCs w:val="23"/>
        </w:rPr>
        <w:t>Ewinghill</w:t>
      </w:r>
      <w:proofErr w:type="spellEnd"/>
      <w:r w:rsidR="00E86A55">
        <w:rPr>
          <w:bCs/>
          <w:iCs/>
          <w:sz w:val="23"/>
          <w:szCs w:val="23"/>
        </w:rPr>
        <w:t xml:space="preserve">, T.,* Horne, </w:t>
      </w:r>
      <w:proofErr w:type="gramStart"/>
      <w:r w:rsidR="00E86A55">
        <w:rPr>
          <w:bCs/>
          <w:iCs/>
          <w:sz w:val="23"/>
          <w:szCs w:val="23"/>
        </w:rPr>
        <w:t>A.N.,*</w:t>
      </w:r>
      <w:proofErr w:type="gramEnd"/>
      <w:r w:rsidR="00E86A55">
        <w:rPr>
          <w:bCs/>
          <w:iCs/>
          <w:sz w:val="23"/>
          <w:szCs w:val="23"/>
        </w:rPr>
        <w:t xml:space="preserve"> &amp; </w:t>
      </w:r>
      <w:proofErr w:type="spellStart"/>
      <w:r w:rsidR="00E86A55">
        <w:rPr>
          <w:bCs/>
          <w:iCs/>
          <w:sz w:val="23"/>
          <w:szCs w:val="23"/>
        </w:rPr>
        <w:t>Deil</w:t>
      </w:r>
      <w:proofErr w:type="spellEnd"/>
      <w:r w:rsidR="00E86A55">
        <w:rPr>
          <w:bCs/>
          <w:iCs/>
          <w:sz w:val="23"/>
          <w:szCs w:val="23"/>
        </w:rPr>
        <w:t>-Amen, R.,</w:t>
      </w:r>
      <w:r w:rsidR="009143BF">
        <w:rPr>
          <w:bCs/>
          <w:iCs/>
          <w:sz w:val="23"/>
          <w:szCs w:val="23"/>
        </w:rPr>
        <w:t xml:space="preserve"> </w:t>
      </w:r>
      <w:r w:rsidRPr="00E51D46">
        <w:rPr>
          <w:sz w:val="23"/>
          <w:szCs w:val="23"/>
        </w:rPr>
        <w:t>(</w:t>
      </w:r>
      <w:r w:rsidR="00086CF1">
        <w:rPr>
          <w:sz w:val="23"/>
          <w:szCs w:val="23"/>
        </w:rPr>
        <w:t>Revise and Resubmit</w:t>
      </w:r>
      <w:r w:rsidRPr="00E51D46">
        <w:rPr>
          <w:sz w:val="23"/>
          <w:szCs w:val="23"/>
        </w:rPr>
        <w:t>) “Postsecondary Experiences Among Indigenous Men”</w:t>
      </w:r>
      <w:r w:rsidR="001C1CB2">
        <w:rPr>
          <w:sz w:val="23"/>
          <w:szCs w:val="23"/>
        </w:rPr>
        <w:t xml:space="preserve"> in Journal of American Indian Education Special Issue</w:t>
      </w:r>
    </w:p>
    <w:p w14:paraId="3B0C2E9C" w14:textId="28D838DB" w:rsidR="00B039FD" w:rsidRDefault="00B039FD" w:rsidP="00B039FD">
      <w:pPr>
        <w:spacing w:before="120" w:after="120"/>
        <w:rPr>
          <w:sz w:val="23"/>
          <w:szCs w:val="23"/>
        </w:rPr>
      </w:pPr>
      <w:r w:rsidRPr="00E51D46">
        <w:rPr>
          <w:b/>
          <w:sz w:val="23"/>
          <w:szCs w:val="23"/>
        </w:rPr>
        <w:t>Lopez, J. D.</w:t>
      </w:r>
      <w:r w:rsidRPr="00E51D46">
        <w:rPr>
          <w:sz w:val="23"/>
          <w:szCs w:val="23"/>
        </w:rPr>
        <w:t>, Dorn, S., &amp; Ross, L.  (</w:t>
      </w:r>
      <w:r w:rsidR="003F14F4">
        <w:rPr>
          <w:sz w:val="23"/>
          <w:szCs w:val="23"/>
        </w:rPr>
        <w:t>In progress</w:t>
      </w:r>
      <w:r w:rsidRPr="00E51D46">
        <w:rPr>
          <w:sz w:val="23"/>
          <w:szCs w:val="23"/>
        </w:rPr>
        <w:t>) “Finding Home: Clusters of Native American College Graduates: National Patterns and Three Case Studies.”</w:t>
      </w:r>
    </w:p>
    <w:p w14:paraId="4F820D95" w14:textId="2B449E3C" w:rsidR="00404C9E" w:rsidRDefault="00404C9E" w:rsidP="00CF7D3D">
      <w:pPr>
        <w:spacing w:before="120" w:after="120"/>
        <w:rPr>
          <w:sz w:val="23"/>
          <w:szCs w:val="23"/>
        </w:rPr>
      </w:pPr>
      <w:r w:rsidRPr="00404C9E">
        <w:rPr>
          <w:b/>
          <w:bCs/>
          <w:sz w:val="23"/>
          <w:szCs w:val="23"/>
        </w:rPr>
        <w:t>Lopez, J.D.</w:t>
      </w:r>
      <w:r w:rsidR="00E86A55">
        <w:rPr>
          <w:b/>
          <w:bCs/>
          <w:sz w:val="23"/>
          <w:szCs w:val="23"/>
        </w:rPr>
        <w:t>,</w:t>
      </w:r>
      <w:r>
        <w:rPr>
          <w:sz w:val="23"/>
          <w:szCs w:val="23"/>
        </w:rPr>
        <w:t xml:space="preserve"> (</w:t>
      </w:r>
      <w:r w:rsidR="003A27EB">
        <w:rPr>
          <w:sz w:val="23"/>
          <w:szCs w:val="23"/>
        </w:rPr>
        <w:t>I</w:t>
      </w:r>
      <w:r>
        <w:rPr>
          <w:sz w:val="23"/>
          <w:szCs w:val="23"/>
        </w:rPr>
        <w:t>n progress) “Invisibility: Erasure of Natives in Scholarship”</w:t>
      </w:r>
    </w:p>
    <w:p w14:paraId="54581E67" w14:textId="1B1C5918" w:rsidR="00404C9E" w:rsidRDefault="00404C9E" w:rsidP="00CF7D3D">
      <w:pPr>
        <w:spacing w:before="120" w:after="120"/>
        <w:rPr>
          <w:sz w:val="23"/>
          <w:szCs w:val="23"/>
        </w:rPr>
      </w:pPr>
      <w:r>
        <w:rPr>
          <w:sz w:val="23"/>
          <w:szCs w:val="23"/>
        </w:rPr>
        <w:t xml:space="preserve">Shotton, H.J., &amp; </w:t>
      </w:r>
      <w:r w:rsidRPr="00404C9E">
        <w:rPr>
          <w:b/>
          <w:bCs/>
          <w:sz w:val="23"/>
          <w:szCs w:val="23"/>
        </w:rPr>
        <w:t>Lopez, J.D.</w:t>
      </w:r>
      <w:r>
        <w:rPr>
          <w:sz w:val="23"/>
          <w:szCs w:val="23"/>
        </w:rPr>
        <w:t xml:space="preserve"> (</w:t>
      </w:r>
      <w:r w:rsidR="003A27EB">
        <w:rPr>
          <w:sz w:val="23"/>
          <w:szCs w:val="23"/>
        </w:rPr>
        <w:t>I</w:t>
      </w:r>
      <w:r>
        <w:rPr>
          <w:sz w:val="23"/>
          <w:szCs w:val="23"/>
        </w:rPr>
        <w:t xml:space="preserve">n progress) “Native </w:t>
      </w:r>
      <w:r w:rsidRPr="00404C9E">
        <w:rPr>
          <w:sz w:val="23"/>
          <w:szCs w:val="23"/>
        </w:rPr>
        <w:t>Humor as Resistance</w:t>
      </w:r>
      <w:r>
        <w:rPr>
          <w:sz w:val="23"/>
          <w:szCs w:val="23"/>
        </w:rPr>
        <w:t>”</w:t>
      </w:r>
    </w:p>
    <w:p w14:paraId="27D2D348" w14:textId="7A80BE59" w:rsidR="00404C9E" w:rsidRPr="00E51D46" w:rsidRDefault="00404C9E" w:rsidP="00CF7D3D">
      <w:pPr>
        <w:spacing w:before="120" w:after="120"/>
        <w:rPr>
          <w:sz w:val="23"/>
          <w:szCs w:val="23"/>
        </w:rPr>
      </w:pPr>
      <w:r>
        <w:rPr>
          <w:sz w:val="23"/>
          <w:szCs w:val="23"/>
        </w:rPr>
        <w:t xml:space="preserve">Riek, E., </w:t>
      </w:r>
      <w:r w:rsidRPr="00404C9E">
        <w:rPr>
          <w:b/>
          <w:bCs/>
          <w:sz w:val="23"/>
          <w:szCs w:val="23"/>
        </w:rPr>
        <w:t>Lopez, J.D.</w:t>
      </w:r>
      <w:r>
        <w:rPr>
          <w:sz w:val="23"/>
          <w:szCs w:val="23"/>
        </w:rPr>
        <w:t xml:space="preserve"> (</w:t>
      </w:r>
      <w:r w:rsidR="003A27EB">
        <w:rPr>
          <w:sz w:val="23"/>
          <w:szCs w:val="23"/>
        </w:rPr>
        <w:t>I</w:t>
      </w:r>
      <w:r>
        <w:rPr>
          <w:sz w:val="23"/>
          <w:szCs w:val="23"/>
        </w:rPr>
        <w:t>n progress) “Future Plans for San Pasqual Valley High School”</w:t>
      </w:r>
    </w:p>
    <w:p w14:paraId="7DF31FCC" w14:textId="1643ABCE" w:rsidR="008C3893" w:rsidRPr="00E86A55" w:rsidRDefault="004C03EF" w:rsidP="00466544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hd w:val="clear" w:color="auto" w:fill="D9D9D9" w:themeFill="background1" w:themeFillShade="D9"/>
        </w:rPr>
      </w:pPr>
      <w:r>
        <w:rPr>
          <w:b/>
        </w:rPr>
        <w:t>BOOK CHAPTERS UNDER REVIEW</w:t>
      </w:r>
      <w:r w:rsidR="00404C9E">
        <w:rPr>
          <w:b/>
        </w:rPr>
        <w:t xml:space="preserve"> </w:t>
      </w:r>
      <w:r w:rsidR="00E86A55">
        <w:rPr>
          <w:b/>
          <w:shd w:val="clear" w:color="auto" w:fill="D9D9D9" w:themeFill="background1" w:themeFillShade="D9"/>
        </w:rPr>
        <w:t>(*denotes students as co-authors)</w:t>
      </w:r>
    </w:p>
    <w:p w14:paraId="2C118E4E" w14:textId="11142969" w:rsidR="00E641D2" w:rsidRPr="005067A6" w:rsidRDefault="00F018CB" w:rsidP="00E641D2">
      <w:pPr>
        <w:spacing w:after="120"/>
        <w:rPr>
          <w:i/>
          <w:color w:val="212121"/>
          <w:sz w:val="23"/>
          <w:szCs w:val="23"/>
          <w:shd w:val="clear" w:color="auto" w:fill="FFFFFF"/>
        </w:rPr>
      </w:pPr>
      <w:r w:rsidRPr="00E51D46">
        <w:rPr>
          <w:b/>
          <w:iCs/>
          <w:sz w:val="23"/>
          <w:szCs w:val="23"/>
        </w:rPr>
        <w:t>Lopez, J.D.</w:t>
      </w:r>
      <w:r w:rsidRPr="00E51D46">
        <w:rPr>
          <w:iCs/>
          <w:sz w:val="23"/>
          <w:szCs w:val="23"/>
        </w:rPr>
        <w:t xml:space="preserve"> (</w:t>
      </w:r>
      <w:r w:rsidR="003A27EB">
        <w:rPr>
          <w:iCs/>
          <w:sz w:val="23"/>
          <w:szCs w:val="23"/>
        </w:rPr>
        <w:t>U</w:t>
      </w:r>
      <w:r w:rsidRPr="00E51D46">
        <w:rPr>
          <w:iCs/>
          <w:sz w:val="23"/>
          <w:szCs w:val="23"/>
        </w:rPr>
        <w:t xml:space="preserve">nder review). </w:t>
      </w:r>
      <w:r w:rsidRPr="00F018CB">
        <w:rPr>
          <w:iCs/>
          <w:color w:val="212121"/>
          <w:sz w:val="23"/>
          <w:szCs w:val="23"/>
          <w:shd w:val="clear" w:color="auto" w:fill="FFFFFF"/>
        </w:rPr>
        <w:t>Reflecting of life at American Indian College from birth to present</w:t>
      </w:r>
      <w:r>
        <w:rPr>
          <w:i/>
          <w:color w:val="212121"/>
          <w:sz w:val="23"/>
          <w:szCs w:val="23"/>
          <w:shd w:val="clear" w:color="auto" w:fill="FFFFFF"/>
        </w:rPr>
        <w:t>.</w:t>
      </w:r>
      <w:r w:rsidRPr="00E51D46">
        <w:rPr>
          <w:sz w:val="23"/>
          <w:szCs w:val="23"/>
        </w:rPr>
        <w:t xml:space="preserve"> In </w:t>
      </w:r>
      <w:r>
        <w:rPr>
          <w:sz w:val="23"/>
          <w:szCs w:val="23"/>
        </w:rPr>
        <w:t>Saggio, J.J</w:t>
      </w:r>
      <w:r w:rsidRPr="00E51D46">
        <w:rPr>
          <w:sz w:val="23"/>
          <w:szCs w:val="23"/>
        </w:rPr>
        <w:t xml:space="preserve">. (Ed.), </w:t>
      </w:r>
      <w:r w:rsidRPr="00F018CB">
        <w:rPr>
          <w:i/>
          <w:color w:val="212121"/>
          <w:sz w:val="23"/>
          <w:szCs w:val="23"/>
          <w:shd w:val="clear" w:color="auto" w:fill="FFFFFF"/>
        </w:rPr>
        <w:t>SAGU American Indian College: Embracing the Challenges of a New Millenniu</w:t>
      </w:r>
      <w:r>
        <w:rPr>
          <w:i/>
          <w:color w:val="212121"/>
          <w:sz w:val="23"/>
          <w:szCs w:val="23"/>
          <w:shd w:val="clear" w:color="auto" w:fill="FFFFFF"/>
        </w:rPr>
        <w:t>m</w:t>
      </w:r>
    </w:p>
    <w:p w14:paraId="1AFC88AD" w14:textId="25153F5B" w:rsidR="00054556" w:rsidRPr="00E86A55" w:rsidRDefault="00054556" w:rsidP="00054556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hd w:val="clear" w:color="auto" w:fill="D9D9D9" w:themeFill="background1" w:themeFillShade="D9"/>
        </w:rPr>
      </w:pPr>
      <w:r>
        <w:rPr>
          <w:b/>
        </w:rPr>
        <w:t>BOOK (In Progress)</w:t>
      </w:r>
    </w:p>
    <w:p w14:paraId="2F893993" w14:textId="36D43F00" w:rsidR="00054556" w:rsidRDefault="00054556" w:rsidP="00E641D2">
      <w:pPr>
        <w:spacing w:after="120"/>
        <w:rPr>
          <w:i/>
          <w:sz w:val="23"/>
          <w:szCs w:val="23"/>
        </w:rPr>
      </w:pPr>
      <w:r w:rsidRPr="00E51D46">
        <w:rPr>
          <w:b/>
          <w:iCs/>
          <w:sz w:val="23"/>
          <w:szCs w:val="23"/>
        </w:rPr>
        <w:t>Lopez, J.D.</w:t>
      </w:r>
      <w:r w:rsidRPr="00E51D46">
        <w:rPr>
          <w:iCs/>
          <w:sz w:val="23"/>
          <w:szCs w:val="23"/>
        </w:rPr>
        <w:t xml:space="preserve"> (</w:t>
      </w:r>
      <w:r>
        <w:rPr>
          <w:iCs/>
          <w:sz w:val="23"/>
          <w:szCs w:val="23"/>
        </w:rPr>
        <w:t>In Progress</w:t>
      </w:r>
      <w:r w:rsidRPr="00E51D46">
        <w:rPr>
          <w:iCs/>
          <w:sz w:val="23"/>
          <w:szCs w:val="23"/>
        </w:rPr>
        <w:t xml:space="preserve">). </w:t>
      </w:r>
      <w:r>
        <w:rPr>
          <w:color w:val="212121"/>
          <w:sz w:val="23"/>
          <w:szCs w:val="23"/>
          <w:shd w:val="clear" w:color="auto" w:fill="FFFFFF"/>
        </w:rPr>
        <w:t>Indigenous Quantitative Methods.</w:t>
      </w:r>
      <w:r w:rsidRPr="00E51D46">
        <w:rPr>
          <w:sz w:val="23"/>
          <w:szCs w:val="23"/>
        </w:rPr>
        <w:t xml:space="preserve"> </w:t>
      </w:r>
      <w:r w:rsidRPr="00E51D46">
        <w:rPr>
          <w:i/>
          <w:sz w:val="23"/>
          <w:szCs w:val="23"/>
        </w:rPr>
        <w:t>Working Title.</w:t>
      </w:r>
    </w:p>
    <w:p w14:paraId="3E059292" w14:textId="77777777" w:rsidR="00184591" w:rsidRPr="00625DFE" w:rsidRDefault="00184591" w:rsidP="0018459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z w:val="23"/>
          <w:szCs w:val="23"/>
        </w:rPr>
      </w:pPr>
      <w:r w:rsidRPr="00625DFE">
        <w:rPr>
          <w:b/>
          <w:sz w:val="23"/>
          <w:szCs w:val="23"/>
        </w:rPr>
        <w:t>MEDIA APPEARANCES</w:t>
      </w:r>
    </w:p>
    <w:p w14:paraId="1A6BE21E" w14:textId="01F33130" w:rsidR="007120B7" w:rsidRDefault="007120B7" w:rsidP="00A12BB6">
      <w:pPr>
        <w:pStyle w:val="ListParagraph"/>
        <w:numPr>
          <w:ilvl w:val="0"/>
          <w:numId w:val="9"/>
        </w:numPr>
        <w:spacing w:after="120"/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(August 9, 2023) </w:t>
      </w:r>
      <w:r w:rsidRPr="00A12BB6">
        <w:rPr>
          <w:i/>
          <w:sz w:val="23"/>
          <w:szCs w:val="23"/>
        </w:rPr>
        <w:t xml:space="preserve">All Michigan Public Schools Will Be Required to Collect Specific Tribal Affiliation Data. </w:t>
      </w:r>
      <w:r w:rsidRPr="00A12BB6">
        <w:rPr>
          <w:iCs/>
          <w:sz w:val="23"/>
          <w:szCs w:val="23"/>
        </w:rPr>
        <w:t xml:space="preserve">Online Publication. </w:t>
      </w:r>
      <w:r w:rsidRPr="00A12BB6">
        <w:rPr>
          <w:sz w:val="23"/>
          <w:szCs w:val="23"/>
        </w:rPr>
        <w:t xml:space="preserve">Diverse Education. </w:t>
      </w:r>
      <w:hyperlink r:id="rId22" w:history="1">
        <w:r w:rsidRPr="00427F64">
          <w:rPr>
            <w:rStyle w:val="Hyperlink"/>
          </w:rPr>
          <w:t>https://www.diverseeducation.com/demographics/native-americans/article/15544016/all-michigan-public-schools-will-be-required-to-collect-specific-tribal-affiliation-data</w:t>
        </w:r>
      </w:hyperlink>
    </w:p>
    <w:p w14:paraId="496536F4" w14:textId="05A236FC" w:rsidR="00BF582C" w:rsidRPr="00A12BB6" w:rsidRDefault="00BF582C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(February 1, 2023) </w:t>
      </w:r>
      <w:r w:rsidRPr="00A12BB6">
        <w:rPr>
          <w:i/>
          <w:sz w:val="23"/>
          <w:szCs w:val="23"/>
        </w:rPr>
        <w:t xml:space="preserve">Data Can Support Tribal Sovereignty. </w:t>
      </w:r>
      <w:r w:rsidRPr="00A12BB6">
        <w:rPr>
          <w:iCs/>
          <w:sz w:val="23"/>
          <w:szCs w:val="23"/>
        </w:rPr>
        <w:t xml:space="preserve">Online Publication. </w:t>
      </w:r>
      <w:r w:rsidRPr="00A12BB6">
        <w:rPr>
          <w:sz w:val="23"/>
          <w:szCs w:val="23"/>
        </w:rPr>
        <w:t xml:space="preserve">Data Quality Campaign. </w:t>
      </w:r>
      <w:hyperlink r:id="rId23" w:history="1">
        <w:r w:rsidRPr="00A12BB6">
          <w:rPr>
            <w:rStyle w:val="Hyperlink"/>
            <w:sz w:val="23"/>
            <w:szCs w:val="23"/>
          </w:rPr>
          <w:t>https://dataqualitycampaign.org/wp-content/uploads/2023/02/Data-Can-Support-Tribal-Sovereignty.pdf</w:t>
        </w:r>
      </w:hyperlink>
    </w:p>
    <w:p w14:paraId="6F312A8B" w14:textId="58A564CF" w:rsidR="00780FC2" w:rsidRPr="00A12BB6" w:rsidRDefault="00780FC2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(June 13, 2022) </w:t>
      </w:r>
      <w:r w:rsidRPr="00A12BB6">
        <w:rPr>
          <w:i/>
          <w:sz w:val="23"/>
          <w:szCs w:val="23"/>
        </w:rPr>
        <w:t xml:space="preserve">From Winterhaven to AWC. </w:t>
      </w:r>
      <w:r w:rsidRPr="00A12BB6">
        <w:rPr>
          <w:iCs/>
          <w:sz w:val="23"/>
          <w:szCs w:val="23"/>
        </w:rPr>
        <w:t xml:space="preserve">News Paper. </w:t>
      </w:r>
      <w:r w:rsidRPr="00A12BB6">
        <w:rPr>
          <w:sz w:val="23"/>
          <w:szCs w:val="23"/>
        </w:rPr>
        <w:t xml:space="preserve">Yuma Sun. Yuma, AZ. </w:t>
      </w:r>
    </w:p>
    <w:p w14:paraId="7C77AC0A" w14:textId="0F98ACFD" w:rsidR="008814B1" w:rsidRPr="00E641D2" w:rsidRDefault="008814B1" w:rsidP="00A12BB6">
      <w:pPr>
        <w:pStyle w:val="ListParagraph"/>
        <w:numPr>
          <w:ilvl w:val="0"/>
          <w:numId w:val="9"/>
        </w:numPr>
        <w:spacing w:after="120"/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(November 17, 2021) </w:t>
      </w:r>
      <w:r w:rsidRPr="00A12BB6">
        <w:rPr>
          <w:i/>
          <w:sz w:val="23"/>
          <w:szCs w:val="23"/>
        </w:rPr>
        <w:t xml:space="preserve">Indigenous Scholars Push for Visibility on Campus and Call for New Metrics of Success. </w:t>
      </w:r>
      <w:r w:rsidRPr="00A12BB6">
        <w:rPr>
          <w:iCs/>
          <w:sz w:val="23"/>
          <w:szCs w:val="23"/>
        </w:rPr>
        <w:t xml:space="preserve">Magazine. </w:t>
      </w:r>
      <w:r w:rsidRPr="00A12BB6">
        <w:rPr>
          <w:sz w:val="23"/>
          <w:szCs w:val="23"/>
        </w:rPr>
        <w:t xml:space="preserve">Diverse Issues in Higher Education. Fairfax, VA. </w:t>
      </w:r>
      <w:hyperlink r:id="rId24" w:history="1">
        <w:r w:rsidRPr="00C96642">
          <w:rPr>
            <w:rStyle w:val="Hyperlink"/>
          </w:rPr>
          <w:t>https://www.diverseeducation.com/institutions/tribal-colleges/article/15281552/indigenous-scholars-push-for-indigenous-visibility-on-campus-and-call-for-new-metrics-of-success</w:t>
        </w:r>
      </w:hyperlink>
    </w:p>
    <w:p w14:paraId="658D6C29" w14:textId="09DF9E54" w:rsidR="008E626A" w:rsidRDefault="008E626A" w:rsidP="00A12BB6">
      <w:pPr>
        <w:pStyle w:val="ListParagraph"/>
        <w:numPr>
          <w:ilvl w:val="0"/>
          <w:numId w:val="9"/>
        </w:numPr>
        <w:spacing w:after="120"/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(October 12, 2021) </w:t>
      </w:r>
      <w:r w:rsidRPr="00A12BB6">
        <w:rPr>
          <w:i/>
          <w:sz w:val="23"/>
          <w:szCs w:val="23"/>
        </w:rPr>
        <w:t xml:space="preserve">OU American Indian Programs, Services hosts luncheon, keynote speaker in recognition of Indigenous Peoples Week. </w:t>
      </w:r>
      <w:r w:rsidRPr="00A12BB6">
        <w:rPr>
          <w:iCs/>
          <w:sz w:val="23"/>
          <w:szCs w:val="23"/>
        </w:rPr>
        <w:t>University of Oklahoma.</w:t>
      </w:r>
      <w:r w:rsidRPr="00A12BB6">
        <w:rPr>
          <w:sz w:val="23"/>
          <w:szCs w:val="23"/>
        </w:rPr>
        <w:t xml:space="preserve"> Norman, OK. </w:t>
      </w:r>
      <w:hyperlink r:id="rId25" w:history="1">
        <w:r w:rsidR="00311635" w:rsidRPr="00E836C8">
          <w:rPr>
            <w:rStyle w:val="Hyperlink"/>
          </w:rPr>
          <w:t>https://www.oudaily.com/news/ou-american-indian-programs-services-hosts-luncheon-keynote-speaker-in-recognition-of-indigenous-peoples-week/article_7cbf9fe8-2ba9-11ec-b95c-73750d1d1b81.html</w:t>
        </w:r>
      </w:hyperlink>
      <w:r w:rsidR="00311635">
        <w:t xml:space="preserve">  </w:t>
      </w:r>
    </w:p>
    <w:p w14:paraId="5FEFDE47" w14:textId="33B7226F" w:rsidR="00776DBC" w:rsidRPr="00A12BB6" w:rsidRDefault="00776DBC" w:rsidP="00A12BB6">
      <w:pPr>
        <w:pStyle w:val="ListParagraph"/>
        <w:numPr>
          <w:ilvl w:val="0"/>
          <w:numId w:val="9"/>
        </w:numPr>
        <w:spacing w:after="120"/>
        <w:rPr>
          <w:b/>
          <w:bCs/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(June 3, 2021) </w:t>
      </w:r>
      <w:r w:rsidRPr="00A12BB6">
        <w:rPr>
          <w:i/>
          <w:sz w:val="23"/>
          <w:szCs w:val="23"/>
        </w:rPr>
        <w:t xml:space="preserve">Phoenix Suns Hometown Hero. </w:t>
      </w:r>
      <w:r w:rsidRPr="00A12BB6">
        <w:rPr>
          <w:iCs/>
          <w:sz w:val="23"/>
          <w:szCs w:val="23"/>
        </w:rPr>
        <w:t xml:space="preserve">Video. </w:t>
      </w:r>
      <w:r w:rsidRPr="00A12BB6">
        <w:rPr>
          <w:sz w:val="23"/>
          <w:szCs w:val="23"/>
        </w:rPr>
        <w:t xml:space="preserve">Phoenix Suns. Phoenix, AZ. </w:t>
      </w:r>
      <w:hyperlink r:id="rId26" w:history="1">
        <w:r w:rsidRPr="00A12BB6">
          <w:rPr>
            <w:rStyle w:val="Hyperlink"/>
            <w:sz w:val="23"/>
            <w:szCs w:val="23"/>
          </w:rPr>
          <w:t>https://www.nba.com/suns/video/teams/suns/2021/04/20/258374/1618939095259-jameson-lopez-16x9-258374#</w:t>
        </w:r>
      </w:hyperlink>
    </w:p>
    <w:p w14:paraId="19B87487" w14:textId="2820CA12" w:rsidR="00780FC2" w:rsidRDefault="00780FC2" w:rsidP="00A12BB6">
      <w:pPr>
        <w:pStyle w:val="ListParagraph"/>
        <w:numPr>
          <w:ilvl w:val="0"/>
          <w:numId w:val="9"/>
        </w:numPr>
        <w:spacing w:after="120"/>
      </w:pPr>
      <w:r w:rsidRPr="00A12BB6">
        <w:rPr>
          <w:b/>
          <w:sz w:val="23"/>
          <w:szCs w:val="23"/>
        </w:rPr>
        <w:lastRenderedPageBreak/>
        <w:t>Lopez, J.D.</w:t>
      </w:r>
      <w:r w:rsidRPr="00A12BB6">
        <w:rPr>
          <w:sz w:val="23"/>
          <w:szCs w:val="23"/>
        </w:rPr>
        <w:t xml:space="preserve"> (May 12, 2021) </w:t>
      </w:r>
      <w:r w:rsidRPr="00A12BB6">
        <w:rPr>
          <w:i/>
          <w:sz w:val="23"/>
          <w:szCs w:val="23"/>
        </w:rPr>
        <w:t xml:space="preserve">Graduating with a PhD and Zero Student Loan Debt as a Tribal Student. </w:t>
      </w:r>
      <w:r w:rsidRPr="00A12BB6">
        <w:rPr>
          <w:iCs/>
          <w:sz w:val="23"/>
          <w:szCs w:val="23"/>
        </w:rPr>
        <w:t xml:space="preserve">Podcast. </w:t>
      </w:r>
      <w:r w:rsidRPr="00A12BB6">
        <w:rPr>
          <w:sz w:val="23"/>
          <w:szCs w:val="23"/>
        </w:rPr>
        <w:t xml:space="preserve">The Student Loan Podcast. </w:t>
      </w:r>
      <w:hyperlink r:id="rId27" w:history="1">
        <w:r w:rsidRPr="00E836C8">
          <w:rPr>
            <w:rStyle w:val="Hyperlink"/>
          </w:rPr>
          <w:t>https://slp.startnoo.com/episode28/</w:t>
        </w:r>
      </w:hyperlink>
    </w:p>
    <w:p w14:paraId="7B030D17" w14:textId="13B0D38B" w:rsidR="00BD5117" w:rsidRPr="00A12BB6" w:rsidRDefault="00BD5117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(March 3, 2021) </w:t>
      </w:r>
      <w:r w:rsidRPr="00A12BB6">
        <w:rPr>
          <w:i/>
          <w:sz w:val="23"/>
          <w:szCs w:val="23"/>
        </w:rPr>
        <w:t xml:space="preserve">Experiencing Changes as Native People. </w:t>
      </w:r>
      <w:r w:rsidRPr="00A12BB6">
        <w:rPr>
          <w:iCs/>
          <w:sz w:val="23"/>
          <w:szCs w:val="23"/>
        </w:rPr>
        <w:t xml:space="preserve">Podcast. </w:t>
      </w:r>
      <w:proofErr w:type="spellStart"/>
      <w:r w:rsidRPr="00A12BB6">
        <w:rPr>
          <w:sz w:val="23"/>
          <w:szCs w:val="23"/>
        </w:rPr>
        <w:t>MoFood</w:t>
      </w:r>
      <w:proofErr w:type="spellEnd"/>
      <w:r w:rsidRPr="00A12BB6">
        <w:rPr>
          <w:sz w:val="23"/>
          <w:szCs w:val="23"/>
        </w:rPr>
        <w:t xml:space="preserve"> </w:t>
      </w:r>
      <w:proofErr w:type="spellStart"/>
      <w:r w:rsidRPr="00A12BB6">
        <w:rPr>
          <w:sz w:val="23"/>
          <w:szCs w:val="23"/>
        </w:rPr>
        <w:t>MoProblems</w:t>
      </w:r>
      <w:proofErr w:type="spellEnd"/>
      <w:r w:rsidRPr="00A12BB6">
        <w:rPr>
          <w:sz w:val="23"/>
          <w:szCs w:val="23"/>
        </w:rPr>
        <w:t xml:space="preserve">. Los Angeles, CA. </w:t>
      </w:r>
      <w:hyperlink r:id="rId28" w:history="1">
        <w:r w:rsidRPr="00A12BB6">
          <w:rPr>
            <w:rStyle w:val="Hyperlink"/>
            <w:sz w:val="23"/>
            <w:szCs w:val="23"/>
          </w:rPr>
          <w:t>https://www.youtube.com/watch?v=1mwEN32wD7o</w:t>
        </w:r>
      </w:hyperlink>
    </w:p>
    <w:p w14:paraId="5496DB6E" w14:textId="01B03F76" w:rsidR="00BD5117" w:rsidRPr="00A12BB6" w:rsidRDefault="00BD5117" w:rsidP="00A12BB6">
      <w:pPr>
        <w:pStyle w:val="ListParagraph"/>
        <w:numPr>
          <w:ilvl w:val="0"/>
          <w:numId w:val="9"/>
        </w:numPr>
        <w:spacing w:after="120"/>
        <w:rPr>
          <w:rStyle w:val="Hyperlink"/>
          <w:color w:val="auto"/>
          <w:sz w:val="23"/>
          <w:szCs w:val="23"/>
          <w:u w:val="none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(March 12, 2021) </w:t>
      </w:r>
      <w:r w:rsidRPr="00A12BB6">
        <w:rPr>
          <w:i/>
          <w:sz w:val="23"/>
          <w:szCs w:val="23"/>
        </w:rPr>
        <w:t xml:space="preserve">Braids, </w:t>
      </w:r>
      <w:proofErr w:type="spellStart"/>
      <w:r w:rsidRPr="00A12BB6">
        <w:rPr>
          <w:i/>
          <w:sz w:val="23"/>
          <w:szCs w:val="23"/>
        </w:rPr>
        <w:t>TeePees</w:t>
      </w:r>
      <w:proofErr w:type="spellEnd"/>
      <w:r w:rsidRPr="00A12BB6">
        <w:rPr>
          <w:i/>
          <w:sz w:val="23"/>
          <w:szCs w:val="23"/>
        </w:rPr>
        <w:t xml:space="preserve"> and Warrior Traditions</w:t>
      </w:r>
      <w:r w:rsidRPr="00A12BB6">
        <w:rPr>
          <w:sz w:val="23"/>
          <w:szCs w:val="23"/>
        </w:rPr>
        <w:t xml:space="preserve">. Podcast. Willing To Learn. Tucson, AZ. </w:t>
      </w:r>
      <w:hyperlink r:id="rId29" w:history="1">
        <w:r w:rsidRPr="00A12BB6">
          <w:rPr>
            <w:rStyle w:val="Hyperlink"/>
            <w:sz w:val="23"/>
            <w:szCs w:val="23"/>
          </w:rPr>
          <w:t>https://podcasts.apple.com/us/podcast/lesson-01-braids-teepees-warrior-traditions-w-dr-jd/id1553406503?i=1000511352153</w:t>
        </w:r>
      </w:hyperlink>
    </w:p>
    <w:p w14:paraId="2E40E513" w14:textId="3C20B213" w:rsidR="00223412" w:rsidRPr="00A12BB6" w:rsidRDefault="00223412" w:rsidP="00A12BB6">
      <w:pPr>
        <w:pStyle w:val="ListParagraph"/>
        <w:numPr>
          <w:ilvl w:val="0"/>
          <w:numId w:val="9"/>
        </w:numPr>
        <w:spacing w:after="120"/>
        <w:rPr>
          <w:b/>
          <w:bCs/>
          <w:i/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(January 20, 2021) </w:t>
      </w:r>
      <w:r w:rsidRPr="00A12BB6">
        <w:rPr>
          <w:i/>
          <w:sz w:val="23"/>
          <w:szCs w:val="23"/>
        </w:rPr>
        <w:t>2021 Emerging Scholars: Dr. Jameson D. Lopez</w:t>
      </w:r>
      <w:r w:rsidR="00E641D2" w:rsidRPr="00A12BB6">
        <w:rPr>
          <w:b/>
          <w:bCs/>
          <w:i/>
          <w:sz w:val="23"/>
          <w:szCs w:val="23"/>
        </w:rPr>
        <w:t xml:space="preserve"> </w:t>
      </w:r>
      <w:r w:rsidRPr="00A12BB6">
        <w:rPr>
          <w:sz w:val="23"/>
          <w:szCs w:val="23"/>
        </w:rPr>
        <w:t xml:space="preserve">Diverse Issues in Higher Education. Phoenix, AZ. </w:t>
      </w:r>
      <w:hyperlink r:id="rId30" w:history="1">
        <w:r w:rsidRPr="00A12BB6">
          <w:rPr>
            <w:rStyle w:val="Hyperlink"/>
            <w:sz w:val="23"/>
            <w:szCs w:val="23"/>
          </w:rPr>
          <w:t>https://diverseeducation.com/article/201575/</w:t>
        </w:r>
      </w:hyperlink>
    </w:p>
    <w:p w14:paraId="5CD3AEED" w14:textId="4D5C6475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color w:val="0563C1" w:themeColor="hyperlink"/>
          <w:sz w:val="23"/>
          <w:szCs w:val="23"/>
          <w:u w:val="single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(August 26, 2020) </w:t>
      </w:r>
      <w:r w:rsidRPr="00A12BB6">
        <w:rPr>
          <w:i/>
          <w:sz w:val="23"/>
          <w:szCs w:val="23"/>
        </w:rPr>
        <w:t>Amplifying Indigenous Voices Through Data with Jameson Lopez</w:t>
      </w:r>
      <w:r w:rsidRPr="00A12BB6">
        <w:rPr>
          <w:sz w:val="23"/>
          <w:szCs w:val="23"/>
        </w:rPr>
        <w:t xml:space="preserve">. Web Media. Pat Tillman Foundation. Phoenix, AZ. </w:t>
      </w:r>
      <w:hyperlink r:id="rId31" w:history="1">
        <w:r w:rsidRPr="00A12BB6">
          <w:rPr>
            <w:rStyle w:val="Hyperlink"/>
            <w:sz w:val="23"/>
            <w:szCs w:val="23"/>
          </w:rPr>
          <w:t>https://pattillmanfoundation.org/tillman-scholar-voices-amplifying-indigenous-voices-through-data-with-jameson-lopez/</w:t>
        </w:r>
      </w:hyperlink>
    </w:p>
    <w:p w14:paraId="2500B273" w14:textId="6C86C95F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(July 14, 2020) </w:t>
      </w:r>
      <w:r w:rsidRPr="00A12BB6">
        <w:rPr>
          <w:i/>
          <w:sz w:val="23"/>
          <w:szCs w:val="23"/>
        </w:rPr>
        <w:t>Honor the treaties: Deliver on promises to educate Native American</w:t>
      </w:r>
      <w:r w:rsidRPr="00A12BB6">
        <w:rPr>
          <w:sz w:val="23"/>
          <w:szCs w:val="23"/>
        </w:rPr>
        <w:t xml:space="preserve">. Web Media. Lumina Foundation. Phoenix, AZ. </w:t>
      </w:r>
      <w:hyperlink r:id="rId32" w:history="1">
        <w:r w:rsidRPr="00A12BB6">
          <w:rPr>
            <w:rStyle w:val="Hyperlink"/>
            <w:sz w:val="23"/>
            <w:szCs w:val="23"/>
          </w:rPr>
          <w:t>https://www.luminafoundation.org/news-and-views/honor-the-treaties-deliver-on-promises-to-educate-native-americans/</w:t>
        </w:r>
      </w:hyperlink>
    </w:p>
    <w:p w14:paraId="26CA9E80" w14:textId="77777777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(February 2, 2019) </w:t>
      </w:r>
      <w:r w:rsidRPr="00A12BB6">
        <w:rPr>
          <w:i/>
          <w:sz w:val="23"/>
          <w:szCs w:val="23"/>
        </w:rPr>
        <w:t>UA professor invited to Super Bowl by Arizona Cardinals football player</w:t>
      </w:r>
      <w:r w:rsidRPr="00A12BB6">
        <w:rPr>
          <w:sz w:val="23"/>
          <w:szCs w:val="23"/>
        </w:rPr>
        <w:t xml:space="preserve">. News Paper. Daily Wildcat. Tucson, AZ. </w:t>
      </w:r>
    </w:p>
    <w:p w14:paraId="21CBD242" w14:textId="77777777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(February 1, 2019) </w:t>
      </w:r>
      <w:r w:rsidRPr="00A12BB6">
        <w:rPr>
          <w:i/>
          <w:sz w:val="23"/>
          <w:szCs w:val="23"/>
        </w:rPr>
        <w:t>Arizona Cardinals football player gives free Super Bowl tickets to UA assistant professor.</w:t>
      </w:r>
      <w:r w:rsidRPr="00A12BB6">
        <w:rPr>
          <w:sz w:val="23"/>
          <w:szCs w:val="23"/>
        </w:rPr>
        <w:t xml:space="preserve"> Television. KVOA News. Tucson, AZ. </w:t>
      </w:r>
      <w:hyperlink r:id="rId33" w:history="1">
        <w:r w:rsidRPr="00A12BB6">
          <w:rPr>
            <w:rStyle w:val="Hyperlink"/>
            <w:sz w:val="23"/>
            <w:szCs w:val="23"/>
          </w:rPr>
          <w:t>https://kvoa.com/news/local-news/2019/02/01/arizona-cardinals-football-player-gives-free-super-bowl-tickets-to-ua-assistant-professor/</w:t>
        </w:r>
      </w:hyperlink>
    </w:p>
    <w:p w14:paraId="7FFF7797" w14:textId="77777777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(February 1, 2019) </w:t>
      </w:r>
      <w:r w:rsidRPr="00A12BB6">
        <w:rPr>
          <w:i/>
          <w:sz w:val="23"/>
          <w:szCs w:val="23"/>
        </w:rPr>
        <w:t>Tucson man going to Super Bowl for free thanks to NFL player</w:t>
      </w:r>
      <w:r w:rsidRPr="00A12BB6">
        <w:rPr>
          <w:sz w:val="23"/>
          <w:szCs w:val="23"/>
        </w:rPr>
        <w:t xml:space="preserve">. Television. KOLD News. Tucson, AZ. </w:t>
      </w:r>
      <w:hyperlink r:id="rId34" w:history="1">
        <w:r w:rsidRPr="00A12BB6">
          <w:rPr>
            <w:rStyle w:val="Hyperlink"/>
            <w:sz w:val="23"/>
            <w:szCs w:val="23"/>
          </w:rPr>
          <w:t>http://www.kold.com/2019/02/01/tucson-man-going-superbowl-free-thanks-nfl-player/</w:t>
        </w:r>
      </w:hyperlink>
    </w:p>
    <w:p w14:paraId="24925A68" w14:textId="77777777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(January 30, 2019) Tucson man headed to Super Bowl with Larry Fitzgerald. Television. KGUN News. Tucson, AZ. </w:t>
      </w:r>
      <w:hyperlink r:id="rId35" w:history="1">
        <w:r w:rsidRPr="00A12BB6">
          <w:rPr>
            <w:rStyle w:val="Hyperlink"/>
            <w:sz w:val="23"/>
            <w:szCs w:val="23"/>
          </w:rPr>
          <w:t>https://www.kgun9.com/news/local-news/ua-assistant-professor-to-attend-super-bowl-with-larry-fitzgerald</w:t>
        </w:r>
      </w:hyperlink>
    </w:p>
    <w:p w14:paraId="37AEAAB2" w14:textId="049A20EF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(November 29, 2016) Online. Pat Tillman Foundation and Got Your Six. Serving After Service: Empowering Native Communities. Phoenix, AZ.</w:t>
      </w:r>
      <w:r w:rsidR="00E641D2" w:rsidRPr="00A12BB6">
        <w:rPr>
          <w:sz w:val="23"/>
          <w:szCs w:val="23"/>
        </w:rPr>
        <w:t xml:space="preserve"> </w:t>
      </w:r>
      <w:hyperlink r:id="rId36" w:history="1">
        <w:r w:rsidR="00E641D2" w:rsidRPr="00A12BB6">
          <w:rPr>
            <w:rStyle w:val="Hyperlink"/>
            <w:sz w:val="23"/>
            <w:szCs w:val="23"/>
          </w:rPr>
          <w:t>https://www.youtube.com/watch?v=oghimmrlW8U</w:t>
        </w:r>
      </w:hyperlink>
    </w:p>
    <w:p w14:paraId="545678F4" w14:textId="77777777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(April 23, 2016) Television. 12 News. Two Tillman Scholars discuss the mission of the Tillman Foundation. Phoenix, AZ. </w:t>
      </w:r>
      <w:hyperlink r:id="rId37" w:history="1">
        <w:r w:rsidRPr="00A12BB6">
          <w:rPr>
            <w:rStyle w:val="Hyperlink"/>
            <w:sz w:val="23"/>
            <w:szCs w:val="23"/>
          </w:rPr>
          <w:t>http://www.12news.com/news/community/watch-two-tillman-scholars-discuss-the-mission-of-the-tillman-foundation/150950900</w:t>
        </w:r>
      </w:hyperlink>
    </w:p>
    <w:p w14:paraId="3ACE75FC" w14:textId="27EE1FA8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(April 22, 2016) Television. 12 News. Tillman Scholar Jameson Lopez invests education in community. Phoenix, AZ. </w:t>
      </w:r>
      <w:hyperlink r:id="rId38" w:history="1">
        <w:r w:rsidRPr="00A12BB6">
          <w:rPr>
            <w:rStyle w:val="Hyperlink"/>
            <w:sz w:val="23"/>
            <w:szCs w:val="23"/>
          </w:rPr>
          <w:t>http://www.12news.com/news/community/tillman-scholar-jameson-lopez-invests-education-in-community/147472339</w:t>
        </w:r>
      </w:hyperlink>
    </w:p>
    <w:p w14:paraId="6230BA2E" w14:textId="754137A9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rStyle w:val="Hyperlink"/>
          <w:color w:val="auto"/>
          <w:sz w:val="23"/>
          <w:szCs w:val="23"/>
          <w:u w:val="none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(November 11, 2015) Television. Pac-12 Network. Salute to Service. Phoenix, AZ. </w:t>
      </w:r>
      <w:hyperlink r:id="rId39" w:history="1">
        <w:r w:rsidRPr="00A12BB6">
          <w:rPr>
            <w:rStyle w:val="Hyperlink"/>
            <w:sz w:val="23"/>
            <w:szCs w:val="23"/>
          </w:rPr>
          <w:t>https://vimeo.com/145295399</w:t>
        </w:r>
      </w:hyperlink>
    </w:p>
    <w:p w14:paraId="396EC7DE" w14:textId="6201411C" w:rsidR="00184591" w:rsidRPr="00A12BB6" w:rsidRDefault="00184591" w:rsidP="00A12BB6">
      <w:pPr>
        <w:pStyle w:val="ListParagraph"/>
        <w:numPr>
          <w:ilvl w:val="0"/>
          <w:numId w:val="9"/>
        </w:numPr>
        <w:spacing w:after="120"/>
        <w:rPr>
          <w:sz w:val="23"/>
          <w:szCs w:val="23"/>
        </w:rPr>
      </w:pPr>
      <w:r w:rsidRPr="00A12BB6">
        <w:rPr>
          <w:b/>
          <w:sz w:val="23"/>
          <w:szCs w:val="23"/>
        </w:rPr>
        <w:t>Lopez, J.D.</w:t>
      </w:r>
      <w:r w:rsidRPr="00A12BB6">
        <w:rPr>
          <w:sz w:val="23"/>
          <w:szCs w:val="23"/>
        </w:rPr>
        <w:t xml:space="preserve"> (August 15, 2015) Magazine. R&amp;D Alert. Takeaways From School Leadership Development in Challenging Districts. </w:t>
      </w:r>
      <w:hyperlink r:id="rId40" w:history="1">
        <w:r w:rsidRPr="00A12BB6">
          <w:rPr>
            <w:rStyle w:val="Hyperlink"/>
            <w:sz w:val="23"/>
            <w:szCs w:val="23"/>
          </w:rPr>
          <w:t>https://www.wested.org/rd_alert_online/school-leadership-development-in-challenging-districts/</w:t>
        </w:r>
      </w:hyperlink>
    </w:p>
    <w:p w14:paraId="69F657BB" w14:textId="2C86A6D6" w:rsidR="00184591" w:rsidRPr="00E86A55" w:rsidRDefault="00184591" w:rsidP="0018459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hd w:val="clear" w:color="auto" w:fill="D9D9D9" w:themeFill="background1" w:themeFillShade="D9"/>
        </w:rPr>
      </w:pPr>
      <w:r w:rsidRPr="00625DFE">
        <w:rPr>
          <w:b/>
          <w:sz w:val="23"/>
          <w:szCs w:val="23"/>
          <w:shd w:val="clear" w:color="auto" w:fill="D9D9D9" w:themeFill="background1" w:themeFillShade="D9"/>
        </w:rPr>
        <w:t>PEER-REVIEWED NATIONAL CONFERENCE PRESENTATIONS</w:t>
      </w:r>
      <w:r w:rsidR="00E86A55">
        <w:rPr>
          <w:b/>
          <w:sz w:val="23"/>
          <w:szCs w:val="23"/>
          <w:shd w:val="clear" w:color="auto" w:fill="D9D9D9" w:themeFill="background1" w:themeFillShade="D9"/>
        </w:rPr>
        <w:t xml:space="preserve"> </w:t>
      </w:r>
      <w:r w:rsidR="00E86A55">
        <w:rPr>
          <w:b/>
          <w:shd w:val="clear" w:color="auto" w:fill="D9D9D9" w:themeFill="background1" w:themeFillShade="D9"/>
        </w:rPr>
        <w:t>(*denotes students as co-authors)</w:t>
      </w:r>
    </w:p>
    <w:p w14:paraId="25A9C6B2" w14:textId="16F9759A" w:rsidR="006F3F5B" w:rsidRPr="009C58D3" w:rsidRDefault="006F3F5B" w:rsidP="006F3F5B">
      <w:pPr>
        <w:pStyle w:val="ListParagraph"/>
        <w:numPr>
          <w:ilvl w:val="0"/>
          <w:numId w:val="5"/>
        </w:numPr>
        <w:spacing w:before="120" w:after="120"/>
        <w:rPr>
          <w:b/>
          <w:bCs/>
          <w:i/>
          <w:sz w:val="23"/>
          <w:szCs w:val="23"/>
        </w:rPr>
      </w:pPr>
      <w:r w:rsidRPr="009C58D3">
        <w:rPr>
          <w:bCs/>
          <w:sz w:val="23"/>
          <w:szCs w:val="23"/>
        </w:rPr>
        <w:t>Habeck, M., Smith, T.,</w:t>
      </w:r>
      <w:r>
        <w:rPr>
          <w:b/>
          <w:sz w:val="23"/>
          <w:szCs w:val="23"/>
        </w:rPr>
        <w:t xml:space="preserve"> </w:t>
      </w:r>
      <w:r w:rsidRPr="007E5384">
        <w:rPr>
          <w:b/>
          <w:sz w:val="23"/>
          <w:szCs w:val="23"/>
        </w:rPr>
        <w:t>Lopez, J.D.</w:t>
      </w:r>
      <w:r>
        <w:rPr>
          <w:b/>
          <w:sz w:val="23"/>
          <w:szCs w:val="23"/>
        </w:rPr>
        <w:t>,</w:t>
      </w:r>
      <w:r w:rsidRPr="009C58D3">
        <w:rPr>
          <w:b/>
          <w:sz w:val="23"/>
          <w:szCs w:val="23"/>
        </w:rPr>
        <w:t xml:space="preserve"> </w:t>
      </w:r>
      <w:r w:rsidRPr="009C58D3">
        <w:rPr>
          <w:bCs/>
          <w:sz w:val="23"/>
          <w:szCs w:val="23"/>
        </w:rPr>
        <w:t xml:space="preserve">Ong, M., Karch, J., </w:t>
      </w:r>
      <w:proofErr w:type="spellStart"/>
      <w:r w:rsidRPr="009C58D3">
        <w:rPr>
          <w:bCs/>
          <w:sz w:val="23"/>
          <w:szCs w:val="23"/>
        </w:rPr>
        <w:t>Jaumot</w:t>
      </w:r>
      <w:proofErr w:type="spellEnd"/>
      <w:r w:rsidRPr="009C58D3">
        <w:rPr>
          <w:bCs/>
          <w:sz w:val="23"/>
          <w:szCs w:val="23"/>
        </w:rPr>
        <w:t>-Pascual, N.</w:t>
      </w:r>
      <w:r w:rsidRPr="007E5384">
        <w:rPr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r w:rsidRPr="007E5384">
        <w:rPr>
          <w:sz w:val="23"/>
          <w:szCs w:val="23"/>
        </w:rPr>
        <w:t>202</w:t>
      </w:r>
      <w:r>
        <w:rPr>
          <w:sz w:val="23"/>
          <w:szCs w:val="23"/>
        </w:rPr>
        <w:t>5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November</w:t>
      </w:r>
      <w:r w:rsidRPr="007E5384">
        <w:rPr>
          <w:sz w:val="23"/>
          <w:szCs w:val="23"/>
        </w:rPr>
        <w:t xml:space="preserve">). </w:t>
      </w:r>
      <w:r>
        <w:rPr>
          <w:sz w:val="23"/>
          <w:szCs w:val="23"/>
        </w:rPr>
        <w:t>Leveraging AISES Archival Dataset</w:t>
      </w:r>
      <w:r>
        <w:rPr>
          <w:i/>
          <w:sz w:val="23"/>
          <w:szCs w:val="23"/>
        </w:rPr>
        <w:t>,</w:t>
      </w:r>
      <w:r>
        <w:rPr>
          <w:i/>
          <w:sz w:val="23"/>
          <w:szCs w:val="23"/>
        </w:rPr>
        <w:t xml:space="preserve"> </w:t>
      </w:r>
      <w:r w:rsidRPr="009C58D3">
        <w:rPr>
          <w:sz w:val="23"/>
          <w:szCs w:val="23"/>
        </w:rPr>
        <w:t xml:space="preserve">Paper session at </w:t>
      </w:r>
      <w:r>
        <w:rPr>
          <w:sz w:val="23"/>
          <w:szCs w:val="23"/>
        </w:rPr>
        <w:t>Association for the Study of Higher Education</w:t>
      </w:r>
      <w:r w:rsidRPr="009C58D3">
        <w:rPr>
          <w:sz w:val="23"/>
          <w:szCs w:val="23"/>
        </w:rPr>
        <w:t xml:space="preserve">, </w:t>
      </w:r>
      <w:r>
        <w:rPr>
          <w:sz w:val="23"/>
          <w:szCs w:val="23"/>
        </w:rPr>
        <w:t>Denver, CO</w:t>
      </w:r>
      <w:r w:rsidRPr="009C58D3">
        <w:rPr>
          <w:sz w:val="23"/>
          <w:szCs w:val="23"/>
        </w:rPr>
        <w:t xml:space="preserve">. </w:t>
      </w:r>
    </w:p>
    <w:p w14:paraId="795DEDB0" w14:textId="4406DAAD" w:rsidR="009C58D3" w:rsidRPr="009C58D3" w:rsidRDefault="009C58D3" w:rsidP="009C58D3">
      <w:pPr>
        <w:pStyle w:val="ListParagraph"/>
        <w:numPr>
          <w:ilvl w:val="0"/>
          <w:numId w:val="5"/>
        </w:numPr>
        <w:spacing w:before="120" w:after="120"/>
        <w:rPr>
          <w:b/>
          <w:bCs/>
          <w:i/>
          <w:sz w:val="23"/>
          <w:szCs w:val="23"/>
        </w:rPr>
      </w:pPr>
      <w:r w:rsidRPr="009C58D3">
        <w:rPr>
          <w:bCs/>
          <w:sz w:val="23"/>
          <w:szCs w:val="23"/>
        </w:rPr>
        <w:lastRenderedPageBreak/>
        <w:t>Habeck, M., Smith, T.,</w:t>
      </w:r>
      <w:r>
        <w:rPr>
          <w:b/>
          <w:sz w:val="23"/>
          <w:szCs w:val="23"/>
        </w:rPr>
        <w:t xml:space="preserve"> </w:t>
      </w:r>
      <w:r w:rsidRPr="007E5384">
        <w:rPr>
          <w:b/>
          <w:sz w:val="23"/>
          <w:szCs w:val="23"/>
        </w:rPr>
        <w:t>Lopez, J.D.</w:t>
      </w:r>
      <w:r>
        <w:rPr>
          <w:b/>
          <w:sz w:val="23"/>
          <w:szCs w:val="23"/>
        </w:rPr>
        <w:t>,</w:t>
      </w:r>
      <w:r w:rsidRPr="009C58D3">
        <w:rPr>
          <w:b/>
          <w:sz w:val="23"/>
          <w:szCs w:val="23"/>
        </w:rPr>
        <w:t xml:space="preserve"> </w:t>
      </w:r>
      <w:r w:rsidRPr="009C58D3">
        <w:rPr>
          <w:bCs/>
          <w:sz w:val="23"/>
          <w:szCs w:val="23"/>
        </w:rPr>
        <w:t xml:space="preserve">Ong, M., Karch, J., </w:t>
      </w:r>
      <w:proofErr w:type="spellStart"/>
      <w:r w:rsidRPr="009C58D3">
        <w:rPr>
          <w:bCs/>
          <w:sz w:val="23"/>
          <w:szCs w:val="23"/>
        </w:rPr>
        <w:t>Jaumot</w:t>
      </w:r>
      <w:proofErr w:type="spellEnd"/>
      <w:r w:rsidRPr="009C58D3">
        <w:rPr>
          <w:bCs/>
          <w:sz w:val="23"/>
          <w:szCs w:val="23"/>
        </w:rPr>
        <w:t>-Pascual, N.</w:t>
      </w:r>
      <w:r w:rsidRPr="007E5384">
        <w:rPr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r w:rsidRPr="007E5384">
        <w:rPr>
          <w:sz w:val="23"/>
          <w:szCs w:val="23"/>
        </w:rPr>
        <w:t>202</w:t>
      </w:r>
      <w:r>
        <w:rPr>
          <w:sz w:val="23"/>
          <w:szCs w:val="23"/>
        </w:rPr>
        <w:t>5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October</w:t>
      </w:r>
      <w:r w:rsidRPr="007E5384">
        <w:rPr>
          <w:sz w:val="23"/>
          <w:szCs w:val="23"/>
        </w:rPr>
        <w:t xml:space="preserve">). </w:t>
      </w:r>
      <w:r w:rsidRPr="009C58D3">
        <w:rPr>
          <w:i/>
          <w:sz w:val="23"/>
          <w:szCs w:val="23"/>
        </w:rPr>
        <w:t>Uprooting Colonial Narratives of STEM: Nurturing Indigenous Futures through AISES’ Impact</w:t>
      </w:r>
      <w:r>
        <w:rPr>
          <w:i/>
          <w:sz w:val="23"/>
          <w:szCs w:val="23"/>
        </w:rPr>
        <w:t xml:space="preserve">. </w:t>
      </w:r>
      <w:r w:rsidRPr="009C58D3">
        <w:rPr>
          <w:sz w:val="23"/>
          <w:szCs w:val="23"/>
        </w:rPr>
        <w:t xml:space="preserve">Paper session at </w:t>
      </w:r>
      <w:r>
        <w:rPr>
          <w:sz w:val="23"/>
          <w:szCs w:val="23"/>
        </w:rPr>
        <w:t>American Indian Science and Engineering Society</w:t>
      </w:r>
      <w:r w:rsidRPr="009C58D3">
        <w:rPr>
          <w:sz w:val="23"/>
          <w:szCs w:val="23"/>
        </w:rPr>
        <w:t xml:space="preserve">, </w:t>
      </w:r>
      <w:r>
        <w:rPr>
          <w:sz w:val="23"/>
          <w:szCs w:val="23"/>
        </w:rPr>
        <w:t>Minneapolis, MN</w:t>
      </w:r>
      <w:r w:rsidRPr="009C58D3">
        <w:rPr>
          <w:sz w:val="23"/>
          <w:szCs w:val="23"/>
        </w:rPr>
        <w:t xml:space="preserve">. </w:t>
      </w:r>
    </w:p>
    <w:p w14:paraId="34B0FD85" w14:textId="16358456" w:rsidR="000048EC" w:rsidRDefault="000048EC" w:rsidP="000048EC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&amp; </w:t>
      </w:r>
      <w:proofErr w:type="spellStart"/>
      <w:r w:rsidRPr="001E1587">
        <w:t>Cuasialpud</w:t>
      </w:r>
      <w:proofErr w:type="spellEnd"/>
      <w:r>
        <w:t>, R. E.*</w:t>
      </w:r>
      <w:r w:rsidRPr="007E5384">
        <w:rPr>
          <w:sz w:val="23"/>
          <w:szCs w:val="23"/>
        </w:rPr>
        <w:t>(202</w:t>
      </w:r>
      <w:r>
        <w:rPr>
          <w:sz w:val="23"/>
          <w:szCs w:val="23"/>
        </w:rPr>
        <w:t>5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April</w:t>
      </w:r>
      <w:r w:rsidRPr="007E5384">
        <w:rPr>
          <w:sz w:val="23"/>
          <w:szCs w:val="23"/>
        </w:rPr>
        <w:t xml:space="preserve">). </w:t>
      </w:r>
      <w:r>
        <w:rPr>
          <w:i/>
          <w:sz w:val="23"/>
          <w:szCs w:val="23"/>
        </w:rPr>
        <w:t>Approaching Indigenous Data.</w:t>
      </w:r>
      <w:r w:rsidRPr="007E5384">
        <w:rPr>
          <w:sz w:val="23"/>
          <w:szCs w:val="23"/>
        </w:rPr>
        <w:t xml:space="preserve"> </w:t>
      </w:r>
      <w:r>
        <w:rPr>
          <w:sz w:val="23"/>
          <w:szCs w:val="23"/>
        </w:rPr>
        <w:t>Paper session at American Education Research Association Conference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Denver, CO</w:t>
      </w:r>
      <w:r w:rsidRPr="007E5384">
        <w:rPr>
          <w:sz w:val="23"/>
          <w:szCs w:val="23"/>
        </w:rPr>
        <w:t xml:space="preserve">. </w:t>
      </w:r>
    </w:p>
    <w:p w14:paraId="3435CA74" w14:textId="4FC22922" w:rsidR="000048EC" w:rsidRDefault="000048EC" w:rsidP="000048EC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0048EC">
        <w:rPr>
          <w:bCs/>
          <w:sz w:val="23"/>
          <w:szCs w:val="23"/>
        </w:rPr>
        <w:t xml:space="preserve">Horne, A.N., Lee, J., Tewa, R.L., Tachine, A.R., </w:t>
      </w:r>
      <w:r w:rsidRPr="007E5384">
        <w:rPr>
          <w:b/>
          <w:sz w:val="23"/>
          <w:szCs w:val="23"/>
        </w:rPr>
        <w:t>Lopez, J.D.</w:t>
      </w:r>
      <w:r>
        <w:rPr>
          <w:b/>
          <w:sz w:val="23"/>
          <w:szCs w:val="23"/>
        </w:rPr>
        <w:t xml:space="preserve">, </w:t>
      </w:r>
      <w:r w:rsidRPr="000048EC">
        <w:rPr>
          <w:bCs/>
          <w:sz w:val="23"/>
          <w:szCs w:val="23"/>
        </w:rPr>
        <w:t>Brown, K., Begay, N.</w:t>
      </w:r>
      <w:r w:rsidRPr="007E5384">
        <w:rPr>
          <w:sz w:val="23"/>
          <w:szCs w:val="23"/>
        </w:rPr>
        <w:t xml:space="preserve"> (202</w:t>
      </w:r>
      <w:r>
        <w:rPr>
          <w:sz w:val="23"/>
          <w:szCs w:val="23"/>
        </w:rPr>
        <w:t>5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April</w:t>
      </w:r>
      <w:r w:rsidRPr="007E5384">
        <w:rPr>
          <w:sz w:val="23"/>
          <w:szCs w:val="23"/>
        </w:rPr>
        <w:t xml:space="preserve">). </w:t>
      </w:r>
      <w:r w:rsidRPr="000048EC">
        <w:rPr>
          <w:i/>
          <w:sz w:val="23"/>
          <w:szCs w:val="23"/>
        </w:rPr>
        <w:t>Dimensions of Indigenous Land Acknowledgements in U.S. Higher Ed Institutions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</w:t>
      </w:r>
      <w:r>
        <w:rPr>
          <w:sz w:val="23"/>
          <w:szCs w:val="23"/>
        </w:rPr>
        <w:t>Paper session at American Education Research Association Conference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Denver, CO</w:t>
      </w:r>
      <w:r w:rsidRPr="007E5384">
        <w:rPr>
          <w:sz w:val="23"/>
          <w:szCs w:val="23"/>
        </w:rPr>
        <w:t xml:space="preserve">. </w:t>
      </w:r>
    </w:p>
    <w:p w14:paraId="4A584003" w14:textId="4FB1E62A" w:rsidR="000048EC" w:rsidRDefault="000048EC" w:rsidP="000048EC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0048EC">
        <w:rPr>
          <w:bCs/>
          <w:sz w:val="23"/>
          <w:szCs w:val="23"/>
        </w:rPr>
        <w:t>Brown, K., Begay, N.</w:t>
      </w:r>
      <w:r>
        <w:rPr>
          <w:sz w:val="23"/>
          <w:szCs w:val="23"/>
        </w:rPr>
        <w:t xml:space="preserve">, </w:t>
      </w:r>
      <w:r w:rsidRPr="000048EC">
        <w:rPr>
          <w:bCs/>
          <w:sz w:val="23"/>
          <w:szCs w:val="23"/>
        </w:rPr>
        <w:t xml:space="preserve">Lee, J., Horne, A.N., Tewa, R.L., Tachine, A.R., </w:t>
      </w:r>
      <w:r>
        <w:rPr>
          <w:bCs/>
          <w:sz w:val="23"/>
          <w:szCs w:val="23"/>
        </w:rPr>
        <w:t xml:space="preserve">&amp; </w:t>
      </w: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</w:t>
      </w:r>
      <w:r>
        <w:rPr>
          <w:sz w:val="23"/>
          <w:szCs w:val="23"/>
        </w:rPr>
        <w:t>5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April</w:t>
      </w:r>
      <w:r w:rsidRPr="007E5384">
        <w:rPr>
          <w:sz w:val="23"/>
          <w:szCs w:val="23"/>
        </w:rPr>
        <w:t xml:space="preserve">). </w:t>
      </w:r>
      <w:r w:rsidRPr="000048EC">
        <w:rPr>
          <w:i/>
          <w:sz w:val="23"/>
          <w:szCs w:val="23"/>
        </w:rPr>
        <w:t>Dimensions of Indigenous Land Acknowledgements in U.S. Higher Ed Institutions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</w:t>
      </w:r>
      <w:r>
        <w:rPr>
          <w:sz w:val="23"/>
          <w:szCs w:val="23"/>
        </w:rPr>
        <w:t>Paper session at American Education Research Association Conference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Denver, CO</w:t>
      </w:r>
      <w:r w:rsidRPr="007E5384">
        <w:rPr>
          <w:sz w:val="23"/>
          <w:szCs w:val="23"/>
        </w:rPr>
        <w:t xml:space="preserve">. </w:t>
      </w:r>
    </w:p>
    <w:p w14:paraId="1C383E0B" w14:textId="7F41F277" w:rsidR="000048EC" w:rsidRPr="000048EC" w:rsidRDefault="003C7596" w:rsidP="000048EC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3C7596">
        <w:rPr>
          <w:bCs/>
          <w:sz w:val="23"/>
          <w:szCs w:val="23"/>
        </w:rPr>
        <w:t>Tachine, A.R.,</w:t>
      </w:r>
      <w:r>
        <w:rPr>
          <w:b/>
          <w:sz w:val="23"/>
          <w:szCs w:val="23"/>
        </w:rPr>
        <w:t xml:space="preserve"> &amp; </w:t>
      </w:r>
      <w:r w:rsidR="000048EC" w:rsidRPr="007E5384">
        <w:rPr>
          <w:b/>
          <w:sz w:val="23"/>
          <w:szCs w:val="23"/>
        </w:rPr>
        <w:t>Lopez, J.D.</w:t>
      </w:r>
      <w:r w:rsidR="000048EC" w:rsidRPr="007E5384">
        <w:rPr>
          <w:sz w:val="23"/>
          <w:szCs w:val="23"/>
        </w:rPr>
        <w:t xml:space="preserve"> (202</w:t>
      </w:r>
      <w:r>
        <w:rPr>
          <w:sz w:val="23"/>
          <w:szCs w:val="23"/>
        </w:rPr>
        <w:t>5</w:t>
      </w:r>
      <w:r w:rsidR="000048EC" w:rsidRPr="007E5384">
        <w:rPr>
          <w:sz w:val="23"/>
          <w:szCs w:val="23"/>
        </w:rPr>
        <w:t xml:space="preserve">, </w:t>
      </w:r>
      <w:r w:rsidR="000048EC">
        <w:rPr>
          <w:sz w:val="23"/>
          <w:szCs w:val="23"/>
        </w:rPr>
        <w:t>April</w:t>
      </w:r>
      <w:r w:rsidR="000048EC" w:rsidRPr="007E5384">
        <w:rPr>
          <w:sz w:val="23"/>
          <w:szCs w:val="23"/>
        </w:rPr>
        <w:t xml:space="preserve">). </w:t>
      </w:r>
      <w:r w:rsidRPr="003C7596">
        <w:rPr>
          <w:i/>
          <w:sz w:val="23"/>
          <w:szCs w:val="23"/>
        </w:rPr>
        <w:t xml:space="preserve">Native Presence(s) in College Data: OMB Changes and </w:t>
      </w:r>
      <w:proofErr w:type="gramStart"/>
      <w:r w:rsidRPr="003C7596">
        <w:rPr>
          <w:i/>
          <w:sz w:val="23"/>
          <w:szCs w:val="23"/>
        </w:rPr>
        <w:t>Influences,</w:t>
      </w:r>
      <w:r w:rsidR="000048EC" w:rsidRPr="007E5384">
        <w:rPr>
          <w:i/>
          <w:sz w:val="23"/>
          <w:szCs w:val="23"/>
        </w:rPr>
        <w:t>.</w:t>
      </w:r>
      <w:proofErr w:type="gramEnd"/>
      <w:r w:rsidR="000048EC" w:rsidRPr="007E5384">
        <w:rPr>
          <w:sz w:val="23"/>
          <w:szCs w:val="23"/>
        </w:rPr>
        <w:t xml:space="preserve"> </w:t>
      </w:r>
      <w:r w:rsidR="000048EC">
        <w:rPr>
          <w:sz w:val="23"/>
          <w:szCs w:val="23"/>
        </w:rPr>
        <w:t>Paper session at American Education Research Association Conference</w:t>
      </w:r>
      <w:r w:rsidR="000048EC"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Denver, CO</w:t>
      </w:r>
      <w:r w:rsidR="000048EC" w:rsidRPr="007E5384">
        <w:rPr>
          <w:sz w:val="23"/>
          <w:szCs w:val="23"/>
        </w:rPr>
        <w:t xml:space="preserve">. </w:t>
      </w:r>
    </w:p>
    <w:p w14:paraId="22CDC84B" w14:textId="79F00A28" w:rsidR="005E3AAA" w:rsidRDefault="005E3AAA" w:rsidP="005E3AAA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</w:t>
      </w:r>
      <w:r>
        <w:rPr>
          <w:sz w:val="23"/>
          <w:szCs w:val="23"/>
        </w:rPr>
        <w:t>4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April</w:t>
      </w:r>
      <w:r w:rsidRPr="007E5384">
        <w:rPr>
          <w:sz w:val="23"/>
          <w:szCs w:val="23"/>
        </w:rPr>
        <w:t xml:space="preserve">). </w:t>
      </w:r>
      <w:r>
        <w:rPr>
          <w:i/>
          <w:sz w:val="23"/>
          <w:szCs w:val="23"/>
        </w:rPr>
        <w:t>Indigenous College (Un)Affordability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</w:t>
      </w:r>
      <w:r>
        <w:rPr>
          <w:sz w:val="23"/>
          <w:szCs w:val="23"/>
        </w:rPr>
        <w:t>Paper session at American Education Research Association Conference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Philadelphia, PA</w:t>
      </w:r>
      <w:r w:rsidRPr="007E5384">
        <w:rPr>
          <w:sz w:val="23"/>
          <w:szCs w:val="23"/>
        </w:rPr>
        <w:t xml:space="preserve">. </w:t>
      </w:r>
    </w:p>
    <w:p w14:paraId="23033701" w14:textId="3EFCC2AB" w:rsidR="002339C7" w:rsidRPr="002339C7" w:rsidRDefault="002339C7" w:rsidP="002339C7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2339C7">
        <w:rPr>
          <w:bCs/>
          <w:sz w:val="23"/>
          <w:szCs w:val="23"/>
        </w:rPr>
        <w:t>Hill, K.X.</w:t>
      </w:r>
      <w:r>
        <w:rPr>
          <w:b/>
          <w:sz w:val="23"/>
          <w:szCs w:val="23"/>
        </w:rPr>
        <w:t xml:space="preserve"> &amp; </w:t>
      </w: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</w:t>
      </w:r>
      <w:r>
        <w:rPr>
          <w:sz w:val="23"/>
          <w:szCs w:val="23"/>
        </w:rPr>
        <w:t>4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April</w:t>
      </w:r>
      <w:r w:rsidRPr="007E5384">
        <w:rPr>
          <w:sz w:val="23"/>
          <w:szCs w:val="23"/>
        </w:rPr>
        <w:t xml:space="preserve">). </w:t>
      </w:r>
      <w:proofErr w:type="spellStart"/>
      <w:r w:rsidRPr="002339C7">
        <w:rPr>
          <w:i/>
          <w:sz w:val="23"/>
          <w:szCs w:val="23"/>
        </w:rPr>
        <w:t>Landback</w:t>
      </w:r>
      <w:proofErr w:type="spellEnd"/>
      <w:r w:rsidRPr="002339C7">
        <w:rPr>
          <w:i/>
          <w:sz w:val="23"/>
          <w:szCs w:val="23"/>
        </w:rPr>
        <w:t>: Climate Change</w:t>
      </w:r>
      <w:r>
        <w:rPr>
          <w:i/>
          <w:sz w:val="23"/>
          <w:szCs w:val="23"/>
        </w:rPr>
        <w:t xml:space="preserve"> </w:t>
      </w:r>
      <w:r w:rsidRPr="002339C7">
        <w:rPr>
          <w:i/>
          <w:sz w:val="23"/>
          <w:szCs w:val="23"/>
        </w:rPr>
        <w:t>and Indigenous Data Sovereignty Considerations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</w:t>
      </w:r>
      <w:r>
        <w:rPr>
          <w:sz w:val="23"/>
          <w:szCs w:val="23"/>
        </w:rPr>
        <w:t>Paper session at Indigenous Data Sovereignty Conference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Tucson, AZ</w:t>
      </w:r>
      <w:r w:rsidRPr="007E5384">
        <w:rPr>
          <w:sz w:val="23"/>
          <w:szCs w:val="23"/>
        </w:rPr>
        <w:t xml:space="preserve">. </w:t>
      </w:r>
    </w:p>
    <w:p w14:paraId="62E25C5B" w14:textId="1F0D6CBC" w:rsidR="00E5068B" w:rsidRPr="007E5384" w:rsidRDefault="00E5068B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(2023, November). </w:t>
      </w:r>
      <w:r w:rsidRPr="007E5384">
        <w:rPr>
          <w:i/>
          <w:sz w:val="23"/>
          <w:szCs w:val="23"/>
        </w:rPr>
        <w:t>Developments Beyond the Asterisk: New scholarship and frameworks for understanding Native students in higher education.</w:t>
      </w:r>
      <w:r w:rsidRPr="007E5384">
        <w:rPr>
          <w:sz w:val="23"/>
          <w:szCs w:val="23"/>
        </w:rPr>
        <w:t xml:space="preserve"> Interactive Symposium at the meeting of the Association for the Study of Higher Education, Minneapolis, MN. </w:t>
      </w:r>
    </w:p>
    <w:p w14:paraId="543A67FC" w14:textId="7C846147" w:rsidR="00E5068B" w:rsidRPr="007E5384" w:rsidRDefault="00E5068B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(2023, November). </w:t>
      </w:r>
      <w:r w:rsidRPr="007E5384">
        <w:rPr>
          <w:i/>
          <w:sz w:val="23"/>
          <w:szCs w:val="23"/>
        </w:rPr>
        <w:t>Finding Reconciliation and Reclamation for Indigenous Peoples in Higher Education</w:t>
      </w:r>
      <w:r w:rsidRPr="007E5384">
        <w:rPr>
          <w:b/>
          <w:bCs/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Presidential Panel at the meeting of the Association for the Study of Higher Education, Minneapolis, MN. </w:t>
      </w:r>
    </w:p>
    <w:p w14:paraId="3C6DD6E1" w14:textId="0E640B2F" w:rsidR="00E5068B" w:rsidRPr="007E5384" w:rsidRDefault="00E5068B" w:rsidP="007E5384">
      <w:pPr>
        <w:pStyle w:val="ListParagraph"/>
        <w:numPr>
          <w:ilvl w:val="0"/>
          <w:numId w:val="5"/>
        </w:numPr>
        <w:spacing w:before="120" w:after="120"/>
        <w:rPr>
          <w:b/>
          <w:bCs/>
          <w:i/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(2023, November). </w:t>
      </w:r>
      <w:r w:rsidRPr="007E5384">
        <w:rPr>
          <w:i/>
          <w:sz w:val="23"/>
          <w:szCs w:val="23"/>
        </w:rPr>
        <w:t>Local Community Engagement Committee</w:t>
      </w:r>
      <w:r w:rsidRPr="007E5384">
        <w:rPr>
          <w:b/>
          <w:bCs/>
          <w:i/>
          <w:sz w:val="23"/>
          <w:szCs w:val="23"/>
        </w:rPr>
        <w:t xml:space="preserve"> </w:t>
      </w:r>
      <w:r w:rsidRPr="007E5384">
        <w:rPr>
          <w:i/>
          <w:sz w:val="23"/>
          <w:szCs w:val="23"/>
        </w:rPr>
        <w:t>Remarks</w:t>
      </w:r>
      <w:r w:rsidRPr="007E5384">
        <w:rPr>
          <w:b/>
          <w:bCs/>
          <w:i/>
          <w:sz w:val="23"/>
          <w:szCs w:val="23"/>
        </w:rPr>
        <w:t xml:space="preserve">. </w:t>
      </w:r>
      <w:r w:rsidRPr="007E5384">
        <w:rPr>
          <w:sz w:val="23"/>
          <w:szCs w:val="23"/>
        </w:rPr>
        <w:t xml:space="preserve">Opening Session at the meeting of the Association for the Study of Higher Education, Minneapolis, MN. </w:t>
      </w:r>
    </w:p>
    <w:p w14:paraId="7C4DDDA2" w14:textId="1249927F" w:rsidR="00E5068B" w:rsidRPr="007E5384" w:rsidRDefault="00E5068B" w:rsidP="007E5384">
      <w:pPr>
        <w:pStyle w:val="ListParagraph"/>
        <w:numPr>
          <w:ilvl w:val="0"/>
          <w:numId w:val="5"/>
        </w:numPr>
        <w:spacing w:before="120" w:after="120"/>
        <w:rPr>
          <w:b/>
          <w:bCs/>
          <w:i/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(2023, November). </w:t>
      </w:r>
      <w:r w:rsidRPr="007E5384">
        <w:rPr>
          <w:i/>
          <w:sz w:val="23"/>
          <w:szCs w:val="23"/>
        </w:rPr>
        <w:t>Why Treaties Matter Exhibit</w:t>
      </w:r>
      <w:r w:rsidRPr="007E5384">
        <w:rPr>
          <w:b/>
          <w:bCs/>
          <w:i/>
          <w:sz w:val="23"/>
          <w:szCs w:val="23"/>
        </w:rPr>
        <w:t xml:space="preserve">. </w:t>
      </w:r>
      <w:r w:rsidRPr="007E5384">
        <w:rPr>
          <w:sz w:val="23"/>
          <w:szCs w:val="23"/>
        </w:rPr>
        <w:t xml:space="preserve">Exhibit at the meeting of the Association for the Study of Higher Education, Minneapolis, MN. </w:t>
      </w:r>
    </w:p>
    <w:p w14:paraId="6A9B2B43" w14:textId="2B85DA25" w:rsidR="006C3776" w:rsidRPr="007E5384" w:rsidRDefault="006C3776" w:rsidP="007E5384">
      <w:pPr>
        <w:pStyle w:val="ListParagraph"/>
        <w:numPr>
          <w:ilvl w:val="0"/>
          <w:numId w:val="5"/>
        </w:numPr>
        <w:spacing w:before="120" w:after="120"/>
        <w:rPr>
          <w:bCs/>
          <w:i/>
          <w:iCs/>
          <w:sz w:val="23"/>
          <w:szCs w:val="23"/>
        </w:rPr>
      </w:pPr>
      <w:r w:rsidRPr="007E5384">
        <w:rPr>
          <w:bCs/>
          <w:sz w:val="23"/>
          <w:szCs w:val="23"/>
        </w:rPr>
        <w:t>Tewa, R. L.</w:t>
      </w:r>
      <w:r w:rsidR="00E86A55" w:rsidRPr="007E5384">
        <w:rPr>
          <w:bCs/>
          <w:sz w:val="23"/>
          <w:szCs w:val="23"/>
        </w:rPr>
        <w:t>*</w:t>
      </w:r>
      <w:r w:rsidRPr="007E5384">
        <w:rPr>
          <w:bCs/>
          <w:sz w:val="23"/>
          <w:szCs w:val="23"/>
        </w:rPr>
        <w:t>, Tachine, A.R., Hailu, M.F. &amp;</w:t>
      </w:r>
      <w:r w:rsidRPr="007E5384">
        <w:rPr>
          <w:b/>
          <w:sz w:val="23"/>
          <w:szCs w:val="23"/>
        </w:rPr>
        <w:t xml:space="preserve"> Lopez, J.D. </w:t>
      </w:r>
      <w:r w:rsidRPr="007E5384">
        <w:rPr>
          <w:bCs/>
          <w:sz w:val="23"/>
          <w:szCs w:val="23"/>
        </w:rPr>
        <w:t>(2022, November)</w:t>
      </w:r>
      <w:r w:rsidR="00E5068B" w:rsidRPr="007E5384">
        <w:rPr>
          <w:bCs/>
          <w:sz w:val="23"/>
          <w:szCs w:val="23"/>
        </w:rPr>
        <w:t>.</w:t>
      </w:r>
      <w:r w:rsidRPr="007E5384">
        <w:rPr>
          <w:b/>
          <w:sz w:val="23"/>
          <w:szCs w:val="23"/>
        </w:rPr>
        <w:t xml:space="preserve"> </w:t>
      </w:r>
      <w:r w:rsidRPr="007E5384">
        <w:rPr>
          <w:i/>
          <w:iCs/>
          <w:sz w:val="23"/>
          <w:szCs w:val="23"/>
        </w:rPr>
        <w:t>A Systematic Literature Review of Campus Climate in Higher Education Literature: Native and Black Perspectives.</w:t>
      </w:r>
      <w:r w:rsidRPr="007E5384">
        <w:rPr>
          <w:bCs/>
          <w:i/>
          <w:iCs/>
          <w:sz w:val="23"/>
          <w:szCs w:val="23"/>
        </w:rPr>
        <w:t xml:space="preserve"> </w:t>
      </w:r>
      <w:r w:rsidRPr="007E5384">
        <w:rPr>
          <w:sz w:val="23"/>
          <w:szCs w:val="23"/>
        </w:rPr>
        <w:t>Paper presentation at the meeting of the Association for the Study of Higher Education, Las Vegas, NV.</w:t>
      </w:r>
    </w:p>
    <w:p w14:paraId="59B3008A" w14:textId="6523B547" w:rsidR="006C3776" w:rsidRPr="007E5384" w:rsidRDefault="006C3776" w:rsidP="007E5384">
      <w:pPr>
        <w:pStyle w:val="ListParagraph"/>
        <w:numPr>
          <w:ilvl w:val="0"/>
          <w:numId w:val="5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(2022, November). </w:t>
      </w:r>
      <w:r w:rsidRPr="007E5384">
        <w:rPr>
          <w:i/>
          <w:sz w:val="23"/>
          <w:szCs w:val="23"/>
        </w:rPr>
        <w:t>Indigenous Men in Community College</w:t>
      </w:r>
      <w:r w:rsidRPr="007E5384">
        <w:rPr>
          <w:sz w:val="23"/>
          <w:szCs w:val="23"/>
        </w:rPr>
        <w:t xml:space="preserve">. Paper presentation at the meeting of the Association for the Study of Higher Education, Las Vegas, NV. </w:t>
      </w:r>
    </w:p>
    <w:p w14:paraId="2A9087BD" w14:textId="67BB705A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Cs/>
          <w:sz w:val="23"/>
          <w:szCs w:val="23"/>
        </w:rPr>
        <w:t>Cabrera, N., Ballysingh, T., Brown, Z.</w:t>
      </w:r>
      <w:r w:rsidR="00E86A55" w:rsidRPr="007E5384">
        <w:rPr>
          <w:bCs/>
          <w:sz w:val="23"/>
          <w:szCs w:val="23"/>
        </w:rPr>
        <w:t>*</w:t>
      </w:r>
      <w:r w:rsidRPr="007E5384">
        <w:rPr>
          <w:bCs/>
          <w:sz w:val="23"/>
          <w:szCs w:val="23"/>
        </w:rPr>
        <w:t>, Oregon, Y.</w:t>
      </w:r>
      <w:r w:rsidR="00E86A55" w:rsidRPr="007E5384">
        <w:rPr>
          <w:bCs/>
          <w:sz w:val="23"/>
          <w:szCs w:val="23"/>
        </w:rPr>
        <w:t>*</w:t>
      </w:r>
      <w:r w:rsidRPr="007E5384">
        <w:rPr>
          <w:bCs/>
          <w:sz w:val="23"/>
          <w:szCs w:val="23"/>
        </w:rPr>
        <w:t>, Gonell, E.</w:t>
      </w:r>
      <w:r w:rsidR="00E86A55" w:rsidRPr="007E5384">
        <w:rPr>
          <w:bCs/>
          <w:sz w:val="23"/>
          <w:szCs w:val="23"/>
        </w:rPr>
        <w:t>*</w:t>
      </w:r>
      <w:r w:rsidRPr="007E5384">
        <w:rPr>
          <w:bCs/>
          <w:sz w:val="23"/>
          <w:szCs w:val="23"/>
        </w:rPr>
        <w:t>, Karaman, A., &amp;</w:t>
      </w:r>
      <w:r w:rsidRPr="007E5384">
        <w:rPr>
          <w:b/>
          <w:sz w:val="23"/>
          <w:szCs w:val="23"/>
        </w:rPr>
        <w:t xml:space="preserve"> Lopez, J.D. </w:t>
      </w:r>
      <w:r w:rsidRPr="007E5384">
        <w:rPr>
          <w:bCs/>
          <w:sz w:val="23"/>
          <w:szCs w:val="23"/>
        </w:rPr>
        <w:t>(2020, November)</w:t>
      </w:r>
      <w:r w:rsidRPr="007E5384">
        <w:rPr>
          <w:b/>
          <w:sz w:val="23"/>
          <w:szCs w:val="23"/>
        </w:rPr>
        <w:t xml:space="preserve"> </w:t>
      </w:r>
      <w:r w:rsidRPr="007E5384">
        <w:rPr>
          <w:bCs/>
          <w:i/>
          <w:iCs/>
          <w:sz w:val="23"/>
          <w:szCs w:val="23"/>
        </w:rPr>
        <w:t>MOC in Higher Education, but Where’s the “M</w:t>
      </w:r>
      <w:proofErr w:type="gramStart"/>
      <w:r w:rsidRPr="007E5384">
        <w:rPr>
          <w:bCs/>
          <w:i/>
          <w:iCs/>
          <w:sz w:val="23"/>
          <w:szCs w:val="23"/>
        </w:rPr>
        <w:t>”?:</w:t>
      </w:r>
      <w:proofErr w:type="gramEnd"/>
      <w:r w:rsidRPr="007E5384">
        <w:rPr>
          <w:bCs/>
          <w:i/>
          <w:iCs/>
          <w:sz w:val="23"/>
          <w:szCs w:val="23"/>
        </w:rPr>
        <w:t xml:space="preserve"> Trends and Limitations in the Scholarship Regarding Men of Color in College. </w:t>
      </w:r>
      <w:r w:rsidRPr="007E5384">
        <w:rPr>
          <w:sz w:val="23"/>
          <w:szCs w:val="23"/>
        </w:rPr>
        <w:t>Paper presentation at the meeting of the Association for the Study of Higher Education, Zoom.</w:t>
      </w:r>
    </w:p>
    <w:p w14:paraId="05B4193B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(2020, April). </w:t>
      </w:r>
      <w:r w:rsidRPr="007E5384">
        <w:rPr>
          <w:i/>
          <w:sz w:val="23"/>
          <w:szCs w:val="23"/>
        </w:rPr>
        <w:t>Kwanamii: Reframing Giving Back to Indigenous Knowledge.</w:t>
      </w:r>
      <w:r w:rsidRPr="007E5384">
        <w:rPr>
          <w:sz w:val="23"/>
          <w:szCs w:val="23"/>
        </w:rPr>
        <w:t xml:space="preserve"> Paper presentation at the meeting of the American Educational Research Association, San Francisco, CA. *Cancelled due to COVID-19</w:t>
      </w:r>
    </w:p>
    <w:p w14:paraId="6938AF6B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bCs/>
          <w:sz w:val="23"/>
          <w:szCs w:val="23"/>
        </w:rPr>
        <w:t>, Dorn, S., &amp; Ross, L.</w:t>
      </w:r>
      <w:r w:rsidRPr="007E5384">
        <w:rPr>
          <w:sz w:val="23"/>
          <w:szCs w:val="23"/>
        </w:rPr>
        <w:t xml:space="preserve"> (2020, April). </w:t>
      </w:r>
      <w:r w:rsidRPr="007E5384">
        <w:rPr>
          <w:i/>
          <w:sz w:val="23"/>
          <w:szCs w:val="23"/>
        </w:rPr>
        <w:t>Finding Home: Clusters of Native American College Graduates National Patterns and Three Case Studies.</w:t>
      </w:r>
      <w:r w:rsidRPr="007E5384">
        <w:rPr>
          <w:sz w:val="23"/>
          <w:szCs w:val="23"/>
        </w:rPr>
        <w:t xml:space="preserve"> Paper presentation at the meeting of the American Educational Research Association, San Francisco, CA. *Cancelled due to COVID-19</w:t>
      </w:r>
    </w:p>
    <w:p w14:paraId="3EAE848C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(2019, November). </w:t>
      </w:r>
      <w:r w:rsidRPr="007E5384">
        <w:rPr>
          <w:i/>
          <w:sz w:val="23"/>
          <w:szCs w:val="23"/>
        </w:rPr>
        <w:t>Kwanamii: Protectors of the Quechan.</w:t>
      </w:r>
      <w:r w:rsidRPr="007E5384">
        <w:rPr>
          <w:sz w:val="23"/>
          <w:szCs w:val="23"/>
        </w:rPr>
        <w:t xml:space="preserve"> Film presentation at the meeting of the Association for the Study of Higher Education, Houston, TX. </w:t>
      </w:r>
    </w:p>
    <w:p w14:paraId="481FBF2F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lastRenderedPageBreak/>
        <w:t>Lopez, J.D.</w:t>
      </w:r>
      <w:r w:rsidRPr="007E5384">
        <w:rPr>
          <w:sz w:val="23"/>
          <w:szCs w:val="23"/>
        </w:rPr>
        <w:t xml:space="preserve"> (2019, November). </w:t>
      </w:r>
      <w:r w:rsidRPr="007E5384">
        <w:rPr>
          <w:i/>
          <w:sz w:val="23"/>
          <w:szCs w:val="23"/>
        </w:rPr>
        <w:t xml:space="preserve">Back to the Tribe: Exploring the Relationship between Institutional Experiences and Native Students’ Tribal Engagement and Identity. </w:t>
      </w:r>
      <w:r w:rsidRPr="007E5384">
        <w:rPr>
          <w:sz w:val="23"/>
          <w:szCs w:val="23"/>
        </w:rPr>
        <w:t xml:space="preserve">Paper presentation at the meeting of the Association for the Study of Higher Education, Portland, OR. </w:t>
      </w:r>
    </w:p>
    <w:p w14:paraId="04F63D21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(2019, November). </w:t>
      </w:r>
      <w:r w:rsidRPr="007E5384">
        <w:rPr>
          <w:i/>
          <w:sz w:val="23"/>
          <w:szCs w:val="23"/>
        </w:rPr>
        <w:t>Quantitative Research Session I: Reimagining Survey Design for Underrepresented Communities.</w:t>
      </w:r>
      <w:r w:rsidRPr="007E5384">
        <w:rPr>
          <w:sz w:val="23"/>
          <w:szCs w:val="23"/>
        </w:rPr>
        <w:t xml:space="preserve"> Workshop presentation at the meeting of the Association for the Study of Higher Education, Portland, OR. </w:t>
      </w:r>
    </w:p>
    <w:p w14:paraId="7593C04D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(2019, June). </w:t>
      </w:r>
      <w:r w:rsidRPr="007E5384">
        <w:rPr>
          <w:i/>
          <w:sz w:val="23"/>
          <w:szCs w:val="23"/>
        </w:rPr>
        <w:t>Tribal Education Data Sovereignty.</w:t>
      </w:r>
      <w:r w:rsidRPr="007E5384">
        <w:rPr>
          <w:sz w:val="23"/>
          <w:szCs w:val="23"/>
        </w:rPr>
        <w:t xml:space="preserve"> Paper presentation at the meeting of the Native American and Indigenous Studies Association, Waikato, New Zealand.</w:t>
      </w:r>
    </w:p>
    <w:p w14:paraId="40453558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(2019, April). </w:t>
      </w:r>
      <w:r w:rsidRPr="007E5384">
        <w:rPr>
          <w:i/>
          <w:sz w:val="23"/>
          <w:szCs w:val="23"/>
        </w:rPr>
        <w:t>Giving back as an educational outcome for postsecondary Indigenous students.</w:t>
      </w:r>
      <w:r w:rsidRPr="007E5384">
        <w:rPr>
          <w:sz w:val="23"/>
          <w:szCs w:val="23"/>
        </w:rPr>
        <w:t xml:space="preserve"> Paper presentation at the meeting of the American Educational Research Association, Toronto, ON.</w:t>
      </w:r>
    </w:p>
    <w:p w14:paraId="3A1C560C" w14:textId="1CD22003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&amp; Lucero, D.</w:t>
      </w:r>
      <w:r w:rsidR="00E86A55" w:rsidRPr="007E5384">
        <w:rPr>
          <w:sz w:val="23"/>
          <w:szCs w:val="23"/>
        </w:rPr>
        <w:t>*</w:t>
      </w:r>
      <w:r w:rsidRPr="007E5384">
        <w:rPr>
          <w:sz w:val="23"/>
          <w:szCs w:val="23"/>
        </w:rPr>
        <w:t xml:space="preserve"> (2018, November). </w:t>
      </w:r>
      <w:r w:rsidRPr="007E5384">
        <w:rPr>
          <w:i/>
          <w:sz w:val="23"/>
          <w:szCs w:val="23"/>
        </w:rPr>
        <w:t xml:space="preserve">Measuring cultural identity in Indigenous communities. </w:t>
      </w:r>
      <w:r w:rsidRPr="007E5384">
        <w:rPr>
          <w:sz w:val="23"/>
          <w:szCs w:val="23"/>
        </w:rPr>
        <w:t>Panel presentation at the meeting of the Association for the Study of Higher Education, Tampa Bay, FL.</w:t>
      </w:r>
    </w:p>
    <w:p w14:paraId="6C1DE578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(2018, November). </w:t>
      </w:r>
      <w:r w:rsidRPr="007E5384">
        <w:rPr>
          <w:i/>
          <w:sz w:val="23"/>
          <w:szCs w:val="23"/>
        </w:rPr>
        <w:t>“</w:t>
      </w:r>
      <w:proofErr w:type="gramStart"/>
      <w:r w:rsidRPr="007E5384">
        <w:rPr>
          <w:i/>
          <w:sz w:val="23"/>
          <w:szCs w:val="23"/>
        </w:rPr>
        <w:t>So</w:t>
      </w:r>
      <w:proofErr w:type="gramEnd"/>
      <w:r w:rsidRPr="007E5384">
        <w:rPr>
          <w:i/>
          <w:sz w:val="23"/>
          <w:szCs w:val="23"/>
        </w:rPr>
        <w:t xml:space="preserve"> You Think You’re Woke?!”: Addressing higher education's complicity to silence and </w:t>
      </w:r>
      <w:proofErr w:type="spellStart"/>
      <w:r w:rsidRPr="007E5384">
        <w:rPr>
          <w:i/>
          <w:sz w:val="23"/>
          <w:szCs w:val="23"/>
        </w:rPr>
        <w:t>invisibilize</w:t>
      </w:r>
      <w:proofErr w:type="spellEnd"/>
      <w:r w:rsidRPr="007E5384">
        <w:rPr>
          <w:i/>
          <w:sz w:val="23"/>
          <w:szCs w:val="23"/>
        </w:rPr>
        <w:t xml:space="preserve"> Indigenous peoples. </w:t>
      </w:r>
      <w:r w:rsidRPr="007E5384">
        <w:rPr>
          <w:sz w:val="23"/>
          <w:szCs w:val="23"/>
        </w:rPr>
        <w:t>Panel presentation at the meeting of the Association for the Study of Higher Education, Tampa Bay, FL.</w:t>
      </w:r>
    </w:p>
    <w:p w14:paraId="51F92800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(2018, April). </w:t>
      </w:r>
      <w:proofErr w:type="spellStart"/>
      <w:r w:rsidRPr="007E5384">
        <w:rPr>
          <w:i/>
          <w:sz w:val="23"/>
          <w:szCs w:val="23"/>
        </w:rPr>
        <w:t>Yuman</w:t>
      </w:r>
      <w:proofErr w:type="spellEnd"/>
      <w:r w:rsidRPr="007E5384">
        <w:rPr>
          <w:i/>
          <w:sz w:val="23"/>
          <w:szCs w:val="23"/>
        </w:rPr>
        <w:t xml:space="preserve"> postsecondary persistence and giving back: Examining construct validity and the influence of giving back on persistence. </w:t>
      </w:r>
      <w:r w:rsidRPr="007E5384">
        <w:rPr>
          <w:sz w:val="23"/>
          <w:szCs w:val="23"/>
        </w:rPr>
        <w:t>Paper presentation at the meeting of the American Educational Research Association, New York, NY.</w:t>
      </w:r>
    </w:p>
    <w:p w14:paraId="5E806822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(2018, April). </w:t>
      </w:r>
      <w:r w:rsidRPr="007E5384">
        <w:rPr>
          <w:i/>
          <w:sz w:val="23"/>
          <w:szCs w:val="23"/>
        </w:rPr>
        <w:t xml:space="preserve">American Indian access to higher education: Where are all the </w:t>
      </w:r>
      <w:proofErr w:type="gramStart"/>
      <w:r w:rsidRPr="007E5384">
        <w:rPr>
          <w:i/>
          <w:sz w:val="23"/>
          <w:szCs w:val="23"/>
        </w:rPr>
        <w:t>NDNS?.</w:t>
      </w:r>
      <w:proofErr w:type="gramEnd"/>
      <w:r w:rsidRPr="007E5384">
        <w:rPr>
          <w:sz w:val="23"/>
          <w:szCs w:val="23"/>
        </w:rPr>
        <w:t xml:space="preserve"> Paper presentation at the meeting of the American Educational Research Association, New York, NY.</w:t>
      </w:r>
    </w:p>
    <w:p w14:paraId="7F27BBE9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(2017, November). </w:t>
      </w:r>
      <w:r w:rsidRPr="007E5384">
        <w:rPr>
          <w:i/>
          <w:sz w:val="23"/>
          <w:szCs w:val="23"/>
        </w:rPr>
        <w:t>Indigenous data collection: Addressing limitations in Native American samples.</w:t>
      </w:r>
      <w:r w:rsidRPr="007E5384">
        <w:rPr>
          <w:sz w:val="23"/>
          <w:szCs w:val="23"/>
        </w:rPr>
        <w:t xml:space="preserve"> Paper presentation at the meeting of the Association for the Study of Higher Education, Houston, TX. </w:t>
      </w:r>
    </w:p>
    <w:p w14:paraId="3260D880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(2016, November). </w:t>
      </w:r>
      <w:r w:rsidRPr="007E5384">
        <w:rPr>
          <w:i/>
          <w:sz w:val="23"/>
          <w:szCs w:val="23"/>
        </w:rPr>
        <w:t>Methodological challenges of postsecondary research with American Indians and Alaskan Natives.</w:t>
      </w:r>
      <w:r w:rsidRPr="007E5384">
        <w:rPr>
          <w:sz w:val="23"/>
          <w:szCs w:val="23"/>
        </w:rPr>
        <w:t xml:space="preserve"> Paper presentation at the meeting of the Association for the Study of Higher Education, Columbus, OH.</w:t>
      </w:r>
    </w:p>
    <w:p w14:paraId="485E6DE8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(2016, October). </w:t>
      </w:r>
      <w:r w:rsidRPr="007E5384">
        <w:rPr>
          <w:i/>
          <w:sz w:val="23"/>
          <w:szCs w:val="23"/>
        </w:rPr>
        <w:t xml:space="preserve">Collecting Data from Us Guys: Addressing data limitations with AI/AN postsecondary data. </w:t>
      </w:r>
      <w:r w:rsidRPr="007E5384">
        <w:rPr>
          <w:sz w:val="23"/>
          <w:szCs w:val="23"/>
        </w:rPr>
        <w:t>Paper presentation at the meeting of the Indigenous Open Data Summit, Madrid, Spain.</w:t>
      </w:r>
    </w:p>
    <w:p w14:paraId="69AB3B17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&amp; </w:t>
      </w:r>
      <w:r w:rsidRPr="007E5384">
        <w:rPr>
          <w:bCs/>
          <w:sz w:val="23"/>
          <w:szCs w:val="23"/>
        </w:rPr>
        <w:t>Baca, E.</w:t>
      </w:r>
      <w:r w:rsidRPr="007E5384">
        <w:rPr>
          <w:b/>
          <w:bCs/>
          <w:sz w:val="23"/>
          <w:szCs w:val="23"/>
        </w:rPr>
        <w:t xml:space="preserve"> </w:t>
      </w:r>
      <w:r w:rsidRPr="007E5384">
        <w:rPr>
          <w:sz w:val="23"/>
          <w:szCs w:val="23"/>
        </w:rPr>
        <w:t xml:space="preserve">(2016, April). </w:t>
      </w:r>
      <w:r w:rsidRPr="007E5384">
        <w:rPr>
          <w:i/>
          <w:iCs/>
          <w:sz w:val="23"/>
          <w:szCs w:val="23"/>
        </w:rPr>
        <w:t xml:space="preserve">The influence of school </w:t>
      </w:r>
      <w:r w:rsidRPr="007E5384">
        <w:rPr>
          <w:i/>
          <w:sz w:val="23"/>
          <w:szCs w:val="23"/>
        </w:rPr>
        <w:t>t</w:t>
      </w:r>
      <w:r w:rsidRPr="007E5384">
        <w:rPr>
          <w:i/>
          <w:iCs/>
          <w:sz w:val="23"/>
          <w:szCs w:val="23"/>
        </w:rPr>
        <w:t>urnaround leadership: A case study on an American Indian</w:t>
      </w:r>
      <w:r w:rsidRPr="007E5384">
        <w:rPr>
          <w:i/>
          <w:sz w:val="23"/>
          <w:szCs w:val="23"/>
        </w:rPr>
        <w:t xml:space="preserve"> </w:t>
      </w:r>
      <w:r w:rsidRPr="007E5384">
        <w:rPr>
          <w:i/>
          <w:iCs/>
          <w:sz w:val="23"/>
          <w:szCs w:val="23"/>
        </w:rPr>
        <w:t xml:space="preserve">School. </w:t>
      </w:r>
      <w:r w:rsidRPr="007E5384">
        <w:rPr>
          <w:sz w:val="23"/>
          <w:szCs w:val="23"/>
        </w:rPr>
        <w:t>Roundtable presentation at the meeting of the American Educational Research Association, Washington, D.C.</w:t>
      </w:r>
    </w:p>
    <w:p w14:paraId="6906CB14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Cs/>
          <w:sz w:val="23"/>
          <w:szCs w:val="23"/>
        </w:rPr>
        <w:t>Baca, E.</w:t>
      </w:r>
      <w:r w:rsidRPr="007E5384">
        <w:rPr>
          <w:b/>
          <w:bCs/>
          <w:sz w:val="23"/>
          <w:szCs w:val="23"/>
        </w:rPr>
        <w:t xml:space="preserve"> </w:t>
      </w:r>
      <w:r w:rsidRPr="007E5384">
        <w:rPr>
          <w:sz w:val="23"/>
          <w:szCs w:val="23"/>
        </w:rPr>
        <w:t xml:space="preserve">&amp; </w:t>
      </w: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(2016, April). </w:t>
      </w:r>
      <w:r w:rsidRPr="007E5384">
        <w:rPr>
          <w:i/>
          <w:iCs/>
          <w:sz w:val="23"/>
          <w:szCs w:val="23"/>
        </w:rPr>
        <w:t>School Turnaround: A case</w:t>
      </w:r>
      <w:r w:rsidRPr="007E5384">
        <w:rPr>
          <w:i/>
          <w:sz w:val="23"/>
          <w:szCs w:val="23"/>
        </w:rPr>
        <w:t xml:space="preserve"> </w:t>
      </w:r>
      <w:r w:rsidRPr="007E5384">
        <w:rPr>
          <w:i/>
          <w:iCs/>
          <w:sz w:val="23"/>
          <w:szCs w:val="23"/>
        </w:rPr>
        <w:t>study of two rural Arizona districts.</w:t>
      </w:r>
      <w:r w:rsidRPr="007E5384">
        <w:rPr>
          <w:iCs/>
          <w:sz w:val="23"/>
          <w:szCs w:val="23"/>
        </w:rPr>
        <w:t xml:space="preserve"> </w:t>
      </w:r>
      <w:r w:rsidRPr="007E5384">
        <w:rPr>
          <w:sz w:val="23"/>
          <w:szCs w:val="23"/>
        </w:rPr>
        <w:t>Paper presentation at the meeting of the American Educational Research Association, Washington, D.C.</w:t>
      </w:r>
    </w:p>
    <w:p w14:paraId="44A9A36B" w14:textId="77777777" w:rsidR="00184591" w:rsidRPr="007E5384" w:rsidRDefault="00184591" w:rsidP="007E5384">
      <w:pPr>
        <w:pStyle w:val="ListParagraph"/>
        <w:numPr>
          <w:ilvl w:val="0"/>
          <w:numId w:val="5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(2016, April). </w:t>
      </w:r>
      <w:r w:rsidRPr="007E5384">
        <w:rPr>
          <w:i/>
          <w:sz w:val="23"/>
          <w:szCs w:val="23"/>
        </w:rPr>
        <w:t xml:space="preserve">Excluding American Indian and Alaska Natives: National data limitations. </w:t>
      </w:r>
      <w:r w:rsidRPr="007E5384">
        <w:rPr>
          <w:sz w:val="23"/>
          <w:szCs w:val="23"/>
        </w:rPr>
        <w:t>Poster presentation at the meeting of the Indigenous Education Research Conference, Albuquerque, NM.</w:t>
      </w:r>
    </w:p>
    <w:p w14:paraId="3AEF21F4" w14:textId="77777777" w:rsidR="00184591" w:rsidRPr="00625DFE" w:rsidRDefault="00184591" w:rsidP="0018459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z w:val="23"/>
          <w:szCs w:val="23"/>
        </w:rPr>
      </w:pPr>
      <w:r w:rsidRPr="00625DFE">
        <w:rPr>
          <w:b/>
          <w:sz w:val="23"/>
          <w:szCs w:val="23"/>
        </w:rPr>
        <w:t>INVITED PRESENTATIONS</w:t>
      </w:r>
    </w:p>
    <w:p w14:paraId="33EE9274" w14:textId="7EF9D54A" w:rsidR="006D463F" w:rsidRPr="00187A11" w:rsidRDefault="006D463F" w:rsidP="006D463F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r>
        <w:rPr>
          <w:sz w:val="23"/>
          <w:szCs w:val="23"/>
        </w:rPr>
        <w:t>2025,</w:t>
      </w:r>
      <w:r>
        <w:rPr>
          <w:sz w:val="23"/>
          <w:szCs w:val="23"/>
        </w:rPr>
        <w:t xml:space="preserve"> December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National Student Clearinghouse data in the Quechan Nation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Fort Yuma, CA</w:t>
      </w:r>
      <w:r>
        <w:rPr>
          <w:sz w:val="23"/>
          <w:szCs w:val="23"/>
        </w:rPr>
        <w:t>.</w:t>
      </w:r>
    </w:p>
    <w:p w14:paraId="32988CC9" w14:textId="07A7AE48" w:rsidR="009C58D3" w:rsidRPr="00187A11" w:rsidRDefault="009C58D3" w:rsidP="009C58D3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r>
        <w:rPr>
          <w:sz w:val="23"/>
          <w:szCs w:val="23"/>
        </w:rPr>
        <w:t>2025, October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Collaborative Faculty and Student Research Partnerships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Turtle Mountain Community College, ND.</w:t>
      </w:r>
    </w:p>
    <w:p w14:paraId="0F08A326" w14:textId="3EE8DF14" w:rsidR="009C58D3" w:rsidRPr="00187A11" w:rsidRDefault="009C58D3" w:rsidP="009C58D3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lastRenderedPageBreak/>
        <w:t xml:space="preserve">Lopez, J.D. </w:t>
      </w:r>
      <w:r w:rsidRPr="007E5384">
        <w:rPr>
          <w:sz w:val="23"/>
          <w:szCs w:val="23"/>
        </w:rPr>
        <w:t>(</w:t>
      </w:r>
      <w:r>
        <w:rPr>
          <w:sz w:val="23"/>
          <w:szCs w:val="23"/>
        </w:rPr>
        <w:t>2025, September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Math Stories: Indigenous Pathways in Quantitative Methods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University of Arizona, AZ.</w:t>
      </w:r>
    </w:p>
    <w:p w14:paraId="56851D29" w14:textId="58182D8E" w:rsidR="00F4480E" w:rsidRPr="00187A11" w:rsidRDefault="00F4480E" w:rsidP="00F4480E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r>
        <w:rPr>
          <w:sz w:val="23"/>
          <w:szCs w:val="23"/>
        </w:rPr>
        <w:t>2025, June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Decolonial Data for Liberatory Futures</w:t>
      </w:r>
      <w:r w:rsidRPr="007E5384">
        <w:rPr>
          <w:i/>
          <w:sz w:val="23"/>
          <w:szCs w:val="23"/>
        </w:rPr>
        <w:t xml:space="preserve">. </w:t>
      </w:r>
      <w:r>
        <w:rPr>
          <w:sz w:val="23"/>
          <w:szCs w:val="23"/>
        </w:rPr>
        <w:t xml:space="preserve">Workshop for Quechan </w:t>
      </w:r>
      <w:r w:rsidR="009C58D3">
        <w:rPr>
          <w:sz w:val="23"/>
          <w:szCs w:val="23"/>
        </w:rPr>
        <w:t>Tribal College and University Convening</w:t>
      </w:r>
      <w:r w:rsidRPr="007E5384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Okmogee</w:t>
      </w:r>
      <w:proofErr w:type="spellEnd"/>
      <w:r>
        <w:rPr>
          <w:sz w:val="23"/>
          <w:szCs w:val="23"/>
        </w:rPr>
        <w:t>, Ok.</w:t>
      </w:r>
    </w:p>
    <w:p w14:paraId="43BF272D" w14:textId="5127F96E" w:rsidR="00187A11" w:rsidRPr="00187A11" w:rsidRDefault="00187A11" w:rsidP="00187A11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(202</w:t>
      </w:r>
      <w:r>
        <w:rPr>
          <w:sz w:val="23"/>
          <w:szCs w:val="23"/>
        </w:rPr>
        <w:t>5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May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Indigenous Quantitative Analysis</w:t>
      </w:r>
      <w:r w:rsidRPr="007E5384">
        <w:rPr>
          <w:i/>
          <w:sz w:val="23"/>
          <w:szCs w:val="23"/>
        </w:rPr>
        <w:t xml:space="preserve">. </w:t>
      </w:r>
      <w:r>
        <w:rPr>
          <w:sz w:val="23"/>
          <w:szCs w:val="23"/>
        </w:rPr>
        <w:t>Session Speaker</w:t>
      </w:r>
      <w:r w:rsidRPr="007E5384">
        <w:rPr>
          <w:sz w:val="23"/>
          <w:szCs w:val="23"/>
        </w:rPr>
        <w:t xml:space="preserve"> for </w:t>
      </w:r>
      <w:r>
        <w:rPr>
          <w:sz w:val="23"/>
          <w:szCs w:val="23"/>
        </w:rPr>
        <w:t>ICCQM. Baltimore, MD</w:t>
      </w:r>
      <w:r w:rsidRPr="007E5384">
        <w:rPr>
          <w:sz w:val="23"/>
          <w:szCs w:val="23"/>
        </w:rPr>
        <w:t>.</w:t>
      </w:r>
    </w:p>
    <w:p w14:paraId="0C515A37" w14:textId="5B20E692" w:rsidR="00187A11" w:rsidRPr="00187A11" w:rsidRDefault="00187A11" w:rsidP="00187A11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(202</w:t>
      </w:r>
      <w:r>
        <w:rPr>
          <w:sz w:val="23"/>
          <w:szCs w:val="23"/>
        </w:rPr>
        <w:t>5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May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Indigenous Quantitative Analysis</w:t>
      </w:r>
      <w:r w:rsidRPr="007E5384">
        <w:rPr>
          <w:i/>
          <w:sz w:val="23"/>
          <w:szCs w:val="23"/>
        </w:rPr>
        <w:t xml:space="preserve">. </w:t>
      </w:r>
      <w:r>
        <w:rPr>
          <w:sz w:val="23"/>
          <w:szCs w:val="23"/>
        </w:rPr>
        <w:t>Panel</w:t>
      </w:r>
      <w:r w:rsidRPr="007E5384">
        <w:rPr>
          <w:sz w:val="23"/>
          <w:szCs w:val="23"/>
        </w:rPr>
        <w:t xml:space="preserve"> for </w:t>
      </w:r>
      <w:r>
        <w:rPr>
          <w:sz w:val="23"/>
          <w:szCs w:val="23"/>
        </w:rPr>
        <w:t>Instituto de Humboldt. Bogota, Colombia</w:t>
      </w:r>
      <w:r w:rsidRPr="007E5384">
        <w:rPr>
          <w:sz w:val="23"/>
          <w:szCs w:val="23"/>
        </w:rPr>
        <w:t>.</w:t>
      </w:r>
    </w:p>
    <w:p w14:paraId="7F6B74C2" w14:textId="16321E5E" w:rsidR="00942B39" w:rsidRPr="007E5384" w:rsidRDefault="00942B39" w:rsidP="00942B39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r>
        <w:rPr>
          <w:sz w:val="23"/>
          <w:szCs w:val="23"/>
        </w:rPr>
        <w:t>2025, April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Decolonial Data for Liberatory Futures</w:t>
      </w:r>
      <w:r w:rsidRPr="007E5384">
        <w:rPr>
          <w:i/>
          <w:sz w:val="23"/>
          <w:szCs w:val="23"/>
        </w:rPr>
        <w:t xml:space="preserve">. </w:t>
      </w:r>
      <w:r>
        <w:rPr>
          <w:sz w:val="23"/>
          <w:szCs w:val="23"/>
        </w:rPr>
        <w:t>Workshop for Quechan Higher Education Department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Fort Yuma, CA.</w:t>
      </w:r>
    </w:p>
    <w:p w14:paraId="5B4752A6" w14:textId="0BDFB46E" w:rsidR="00E426FC" w:rsidRPr="007E5384" w:rsidRDefault="00E426FC" w:rsidP="00E426FC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(202</w:t>
      </w:r>
      <w:r>
        <w:rPr>
          <w:sz w:val="23"/>
          <w:szCs w:val="23"/>
        </w:rPr>
        <w:t>4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October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Decolonial Data for Liberatory Futures</w:t>
      </w:r>
      <w:r w:rsidRPr="007E5384">
        <w:rPr>
          <w:i/>
          <w:sz w:val="23"/>
          <w:szCs w:val="23"/>
        </w:rPr>
        <w:t xml:space="preserve">. </w:t>
      </w:r>
      <w:r w:rsidRPr="007E5384">
        <w:rPr>
          <w:sz w:val="23"/>
          <w:szCs w:val="23"/>
        </w:rPr>
        <w:t xml:space="preserve">Keynote for </w:t>
      </w:r>
      <w:r>
        <w:rPr>
          <w:sz w:val="23"/>
          <w:szCs w:val="23"/>
        </w:rPr>
        <w:t>Indigenous Youth Aspen Institute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Aspen, CO.</w:t>
      </w:r>
    </w:p>
    <w:p w14:paraId="3E54DE6F" w14:textId="4008466A" w:rsidR="00E426FC" w:rsidRPr="007E5384" w:rsidRDefault="00E426FC" w:rsidP="00E426FC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(202</w:t>
      </w:r>
      <w:r>
        <w:rPr>
          <w:sz w:val="23"/>
          <w:szCs w:val="23"/>
        </w:rPr>
        <w:t>4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October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Pursuing Purpose Through Indigenous Statistics</w:t>
      </w:r>
      <w:r w:rsidRPr="007E5384">
        <w:rPr>
          <w:i/>
          <w:sz w:val="23"/>
          <w:szCs w:val="23"/>
        </w:rPr>
        <w:t xml:space="preserve">. </w:t>
      </w:r>
      <w:r w:rsidRPr="007E5384">
        <w:rPr>
          <w:sz w:val="23"/>
          <w:szCs w:val="23"/>
        </w:rPr>
        <w:t xml:space="preserve">Keynote for </w:t>
      </w:r>
      <w:r>
        <w:rPr>
          <w:sz w:val="23"/>
          <w:szCs w:val="23"/>
        </w:rPr>
        <w:t>Together with Veterans WICHE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Boulder, CO</w:t>
      </w:r>
      <w:r w:rsidRPr="007E5384">
        <w:rPr>
          <w:sz w:val="23"/>
          <w:szCs w:val="23"/>
        </w:rPr>
        <w:t>.</w:t>
      </w:r>
    </w:p>
    <w:p w14:paraId="73B86C90" w14:textId="36D8146B" w:rsidR="003A27EB" w:rsidRPr="007E5384" w:rsidRDefault="003A27EB" w:rsidP="003A27EB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(202</w:t>
      </w:r>
      <w:r>
        <w:rPr>
          <w:sz w:val="23"/>
          <w:szCs w:val="23"/>
        </w:rPr>
        <w:t>4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August</w:t>
      </w:r>
      <w:r w:rsidRPr="007E5384">
        <w:rPr>
          <w:sz w:val="23"/>
          <w:szCs w:val="23"/>
        </w:rPr>
        <w:t xml:space="preserve">) </w:t>
      </w:r>
      <w:r>
        <w:rPr>
          <w:i/>
          <w:sz w:val="23"/>
          <w:szCs w:val="23"/>
        </w:rPr>
        <w:t>The importance of</w:t>
      </w:r>
      <w:r w:rsidRPr="007E5384">
        <w:rPr>
          <w:i/>
          <w:sz w:val="23"/>
          <w:szCs w:val="23"/>
        </w:rPr>
        <w:t xml:space="preserve"> Indigenous </w:t>
      </w:r>
      <w:r>
        <w:rPr>
          <w:i/>
          <w:sz w:val="23"/>
          <w:szCs w:val="23"/>
        </w:rPr>
        <w:t>Data</w:t>
      </w:r>
      <w:r w:rsidRPr="007E5384">
        <w:rPr>
          <w:i/>
          <w:sz w:val="23"/>
          <w:szCs w:val="23"/>
        </w:rPr>
        <w:t xml:space="preserve">. </w:t>
      </w:r>
      <w:r w:rsidRPr="007E5384">
        <w:rPr>
          <w:sz w:val="23"/>
          <w:szCs w:val="23"/>
        </w:rPr>
        <w:t xml:space="preserve">Keynote for </w:t>
      </w:r>
      <w:r>
        <w:rPr>
          <w:sz w:val="23"/>
          <w:szCs w:val="23"/>
        </w:rPr>
        <w:t>Stone Child College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Rocky Boy, MT</w:t>
      </w:r>
      <w:r w:rsidRPr="007E5384">
        <w:rPr>
          <w:sz w:val="23"/>
          <w:szCs w:val="23"/>
        </w:rPr>
        <w:t>.</w:t>
      </w:r>
    </w:p>
    <w:p w14:paraId="64CF1785" w14:textId="18CA03D5" w:rsidR="003A27EB" w:rsidRPr="007E5384" w:rsidRDefault="003A27EB" w:rsidP="003A27EB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(202</w:t>
      </w:r>
      <w:r>
        <w:rPr>
          <w:sz w:val="23"/>
          <w:szCs w:val="23"/>
        </w:rPr>
        <w:t>4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May</w:t>
      </w:r>
      <w:r w:rsidRPr="007E5384">
        <w:rPr>
          <w:sz w:val="23"/>
          <w:szCs w:val="23"/>
        </w:rPr>
        <w:t xml:space="preserve">) </w:t>
      </w:r>
      <w:r w:rsidRPr="007E5384">
        <w:rPr>
          <w:i/>
          <w:sz w:val="23"/>
          <w:szCs w:val="23"/>
        </w:rPr>
        <w:t xml:space="preserve">Creating visibility through Indigenous Statistics in Education. </w:t>
      </w:r>
      <w:r w:rsidRPr="007E5384">
        <w:rPr>
          <w:sz w:val="23"/>
          <w:szCs w:val="23"/>
        </w:rPr>
        <w:t xml:space="preserve">Keynote for </w:t>
      </w:r>
      <w:r>
        <w:rPr>
          <w:sz w:val="23"/>
          <w:szCs w:val="23"/>
        </w:rPr>
        <w:t>Stone Child College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Rocky Boy, MT</w:t>
      </w:r>
      <w:r w:rsidRPr="007E5384">
        <w:rPr>
          <w:sz w:val="23"/>
          <w:szCs w:val="23"/>
        </w:rPr>
        <w:t>.</w:t>
      </w:r>
    </w:p>
    <w:p w14:paraId="74DD7F25" w14:textId="34AEE571" w:rsidR="00783941" w:rsidRDefault="00783941" w:rsidP="00783941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</w:t>
      </w:r>
      <w:r>
        <w:rPr>
          <w:sz w:val="23"/>
          <w:szCs w:val="23"/>
        </w:rPr>
        <w:t>4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April</w:t>
      </w:r>
      <w:r w:rsidRPr="007E5384">
        <w:rPr>
          <w:sz w:val="23"/>
          <w:szCs w:val="23"/>
        </w:rPr>
        <w:t xml:space="preserve">). </w:t>
      </w:r>
      <w:r w:rsidRPr="007E5384">
        <w:rPr>
          <w:i/>
          <w:sz w:val="23"/>
          <w:szCs w:val="23"/>
        </w:rPr>
        <w:t>Developments Beyond the Asterisk: New scholarship and frameworks for understanding Native students in higher education.</w:t>
      </w:r>
      <w:r w:rsidRPr="007E5384">
        <w:rPr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 w:rsidRPr="007E5384">
        <w:rPr>
          <w:sz w:val="23"/>
          <w:szCs w:val="23"/>
        </w:rPr>
        <w:t xml:space="preserve"> at </w:t>
      </w:r>
      <w:r>
        <w:rPr>
          <w:sz w:val="23"/>
          <w:szCs w:val="23"/>
        </w:rPr>
        <w:t>Fort Lewis College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Durango, CO.</w:t>
      </w:r>
    </w:p>
    <w:p w14:paraId="5D91A66C" w14:textId="1712016A" w:rsidR="00783941" w:rsidRPr="00783941" w:rsidRDefault="00783941" w:rsidP="00783941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(202</w:t>
      </w:r>
      <w:r>
        <w:rPr>
          <w:sz w:val="23"/>
          <w:szCs w:val="23"/>
        </w:rPr>
        <w:t>4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April</w:t>
      </w:r>
      <w:r w:rsidRPr="007E5384">
        <w:rPr>
          <w:sz w:val="23"/>
          <w:szCs w:val="23"/>
        </w:rPr>
        <w:t xml:space="preserve">). </w:t>
      </w:r>
      <w:r>
        <w:rPr>
          <w:i/>
          <w:sz w:val="23"/>
          <w:szCs w:val="23"/>
        </w:rPr>
        <w:t>Giving Back. Breakout Session</w:t>
      </w:r>
      <w:r w:rsidRPr="007E5384">
        <w:rPr>
          <w:sz w:val="23"/>
          <w:szCs w:val="23"/>
        </w:rPr>
        <w:t xml:space="preserve"> at </w:t>
      </w:r>
      <w:r>
        <w:rPr>
          <w:sz w:val="23"/>
          <w:szCs w:val="23"/>
        </w:rPr>
        <w:t>Fort Lewis College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Durango, CO.</w:t>
      </w:r>
    </w:p>
    <w:p w14:paraId="4F46EE01" w14:textId="7C13849B" w:rsidR="0031776C" w:rsidRPr="007E5384" w:rsidRDefault="0031776C" w:rsidP="0031776C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(2023, </w:t>
      </w:r>
      <w:r>
        <w:rPr>
          <w:sz w:val="23"/>
          <w:szCs w:val="23"/>
        </w:rPr>
        <w:t>November)</w:t>
      </w:r>
      <w:r w:rsidRPr="007E5384">
        <w:rPr>
          <w:sz w:val="23"/>
          <w:szCs w:val="23"/>
        </w:rPr>
        <w:t xml:space="preserve"> </w:t>
      </w:r>
      <w:r>
        <w:rPr>
          <w:i/>
          <w:sz w:val="23"/>
          <w:szCs w:val="23"/>
        </w:rPr>
        <w:t>Native American Heritage Month and Veterans Day Celebration: from the voice of a Quechan Veteran.</w:t>
      </w:r>
      <w:r w:rsidRPr="0031776C">
        <w:rPr>
          <w:iCs/>
          <w:sz w:val="23"/>
          <w:szCs w:val="23"/>
        </w:rPr>
        <w:t xml:space="preserve"> Keynote</w:t>
      </w:r>
      <w:r w:rsidRPr="007E5384">
        <w:rPr>
          <w:sz w:val="23"/>
          <w:szCs w:val="23"/>
        </w:rPr>
        <w:t xml:space="preserve"> for </w:t>
      </w:r>
      <w:r>
        <w:rPr>
          <w:sz w:val="23"/>
          <w:szCs w:val="23"/>
        </w:rPr>
        <w:t>Colorado State University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Fort Collins, CO. </w:t>
      </w:r>
    </w:p>
    <w:p w14:paraId="2B55C84F" w14:textId="59CD9510" w:rsidR="005654FF" w:rsidRPr="007E5384" w:rsidRDefault="005654FF" w:rsidP="007E5384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(2023, September) </w:t>
      </w:r>
      <w:r w:rsidRPr="007E5384">
        <w:rPr>
          <w:i/>
          <w:sz w:val="23"/>
          <w:szCs w:val="23"/>
        </w:rPr>
        <w:t xml:space="preserve">Expanding Equitable Access:  What it Means to Belong and Succeed for Indigenous students. </w:t>
      </w:r>
      <w:r w:rsidRPr="007E5384">
        <w:rPr>
          <w:sz w:val="23"/>
          <w:szCs w:val="23"/>
        </w:rPr>
        <w:t>Plenary for Achieving the Dream Data Summit. College Park, MD.</w:t>
      </w:r>
    </w:p>
    <w:p w14:paraId="7F91146B" w14:textId="27A5A90E" w:rsidR="005654FF" w:rsidRPr="007E5384" w:rsidRDefault="005654FF" w:rsidP="007E5384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(2023, August) </w:t>
      </w:r>
      <w:r w:rsidRPr="007E5384">
        <w:rPr>
          <w:i/>
          <w:sz w:val="23"/>
          <w:szCs w:val="23"/>
        </w:rPr>
        <w:t xml:space="preserve">Creating visibility through Indigenous Statistics in Education. </w:t>
      </w:r>
      <w:r w:rsidRPr="007E5384">
        <w:rPr>
          <w:sz w:val="23"/>
          <w:szCs w:val="23"/>
        </w:rPr>
        <w:t>Keynote for Blue Cross Blue Shield Tribal Summit. Flagstaff, AZ.</w:t>
      </w:r>
    </w:p>
    <w:p w14:paraId="0C33AB30" w14:textId="529DC88D" w:rsidR="006C317A" w:rsidRPr="007E5384" w:rsidRDefault="006C317A" w:rsidP="006C317A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(202</w:t>
      </w:r>
      <w:r>
        <w:rPr>
          <w:sz w:val="23"/>
          <w:szCs w:val="23"/>
        </w:rPr>
        <w:t>3</w:t>
      </w:r>
      <w:r w:rsidRPr="007E5384">
        <w:rPr>
          <w:sz w:val="23"/>
          <w:szCs w:val="23"/>
        </w:rPr>
        <w:t xml:space="preserve">, </w:t>
      </w:r>
      <w:r>
        <w:rPr>
          <w:sz w:val="23"/>
          <w:szCs w:val="23"/>
        </w:rPr>
        <w:t>July)</w:t>
      </w:r>
      <w:r w:rsidRPr="007E5384">
        <w:rPr>
          <w:sz w:val="23"/>
          <w:szCs w:val="23"/>
        </w:rPr>
        <w:t xml:space="preserve"> </w:t>
      </w:r>
      <w:r>
        <w:rPr>
          <w:i/>
          <w:sz w:val="23"/>
          <w:szCs w:val="23"/>
        </w:rPr>
        <w:t>Indigenous Statistics.</w:t>
      </w:r>
      <w:r w:rsidRPr="007E5384">
        <w:rPr>
          <w:i/>
          <w:sz w:val="23"/>
          <w:szCs w:val="23"/>
        </w:rPr>
        <w:t xml:space="preserve"> </w:t>
      </w:r>
      <w:r w:rsidRPr="007E5384">
        <w:rPr>
          <w:sz w:val="23"/>
          <w:szCs w:val="23"/>
        </w:rPr>
        <w:t xml:space="preserve">Lecture for </w:t>
      </w:r>
      <w:r>
        <w:rPr>
          <w:sz w:val="23"/>
          <w:szCs w:val="23"/>
        </w:rPr>
        <w:t>Dr. Kyle Hill</w:t>
      </w:r>
      <w:r w:rsidRPr="007E5384">
        <w:rPr>
          <w:sz w:val="23"/>
          <w:szCs w:val="23"/>
        </w:rPr>
        <w:t xml:space="preserve"> at the University of </w:t>
      </w:r>
      <w:r>
        <w:rPr>
          <w:sz w:val="23"/>
          <w:szCs w:val="23"/>
        </w:rPr>
        <w:t>North Dakota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Zoom</w:t>
      </w:r>
      <w:r w:rsidRPr="007E5384">
        <w:rPr>
          <w:sz w:val="23"/>
          <w:szCs w:val="23"/>
        </w:rPr>
        <w:t xml:space="preserve">. </w:t>
      </w:r>
    </w:p>
    <w:p w14:paraId="14FBF878" w14:textId="4BF7076D" w:rsidR="005654FF" w:rsidRPr="007E5384" w:rsidRDefault="005654FF" w:rsidP="007E5384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(2023, July) </w:t>
      </w:r>
      <w:r w:rsidRPr="007E5384">
        <w:rPr>
          <w:i/>
          <w:sz w:val="23"/>
          <w:szCs w:val="23"/>
        </w:rPr>
        <w:t xml:space="preserve">Creating visibility through Indigenous Statistics in Education. </w:t>
      </w:r>
      <w:r w:rsidRPr="007E5384">
        <w:rPr>
          <w:sz w:val="23"/>
          <w:szCs w:val="23"/>
        </w:rPr>
        <w:t>Keynote for AIHEC Tribal College Institutional Research Conference. Turtle Mountain, ND.</w:t>
      </w:r>
    </w:p>
    <w:p w14:paraId="42263289" w14:textId="7B116A38" w:rsidR="009D64F4" w:rsidRPr="007E5384" w:rsidRDefault="009D64F4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(2023, April). </w:t>
      </w:r>
      <w:r w:rsidRPr="007E5384">
        <w:rPr>
          <w:i/>
          <w:sz w:val="23"/>
          <w:szCs w:val="23"/>
        </w:rPr>
        <w:t xml:space="preserve">Education Journey. </w:t>
      </w:r>
      <w:r w:rsidRPr="007E5384">
        <w:rPr>
          <w:sz w:val="23"/>
          <w:szCs w:val="23"/>
        </w:rPr>
        <w:t xml:space="preserve">Lecture for Native SOAR at the University of Arizona. Tucson, AZ. </w:t>
      </w:r>
    </w:p>
    <w:p w14:paraId="1DB192C2" w14:textId="3814A2BF" w:rsidR="009D64F4" w:rsidRPr="007E5384" w:rsidRDefault="009D64F4" w:rsidP="007E5384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(2023, February) </w:t>
      </w:r>
      <w:r w:rsidRPr="007E5384">
        <w:rPr>
          <w:i/>
          <w:sz w:val="23"/>
          <w:szCs w:val="23"/>
        </w:rPr>
        <w:t xml:space="preserve">Creating visibility through Indigenous Statistics in Education. </w:t>
      </w:r>
      <w:r w:rsidRPr="007E5384">
        <w:rPr>
          <w:sz w:val="23"/>
          <w:szCs w:val="23"/>
        </w:rPr>
        <w:t>Keynote for NASPA Military Conference. Denver, CO.</w:t>
      </w:r>
    </w:p>
    <w:p w14:paraId="54411867" w14:textId="417724E7" w:rsidR="00456D2A" w:rsidRPr="007E5384" w:rsidRDefault="00456D2A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(2023, January). </w:t>
      </w:r>
      <w:r w:rsidRPr="007E5384">
        <w:rPr>
          <w:i/>
          <w:sz w:val="23"/>
          <w:szCs w:val="23"/>
        </w:rPr>
        <w:t xml:space="preserve">Indigenous Southwest Futures. </w:t>
      </w:r>
      <w:r w:rsidRPr="007E5384">
        <w:rPr>
          <w:sz w:val="23"/>
          <w:szCs w:val="23"/>
        </w:rPr>
        <w:t xml:space="preserve">Indigenous Education Territories for Spencer Foundation. Zoom. </w:t>
      </w:r>
    </w:p>
    <w:p w14:paraId="5691F9B6" w14:textId="7BD40373" w:rsidR="00456D2A" w:rsidRPr="007E5384" w:rsidRDefault="00456D2A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December). </w:t>
      </w:r>
      <w:r w:rsidRPr="007E5384">
        <w:rPr>
          <w:i/>
          <w:sz w:val="23"/>
          <w:szCs w:val="23"/>
        </w:rPr>
        <w:t xml:space="preserve">Creating visibility through Indigenous Statistics in Education. </w:t>
      </w:r>
      <w:r w:rsidRPr="007E5384">
        <w:rPr>
          <w:sz w:val="23"/>
          <w:szCs w:val="23"/>
        </w:rPr>
        <w:t xml:space="preserve">Dean Lecture Series for University of Buffalo. Zoom. </w:t>
      </w:r>
    </w:p>
    <w:p w14:paraId="5DB2CFED" w14:textId="7CD18C7E" w:rsidR="00456D2A" w:rsidRPr="007E5384" w:rsidRDefault="00456D2A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December). </w:t>
      </w:r>
      <w:r w:rsidRPr="007E5384">
        <w:rPr>
          <w:i/>
          <w:sz w:val="23"/>
          <w:szCs w:val="23"/>
        </w:rPr>
        <w:t xml:space="preserve">NAEP and NIES. </w:t>
      </w:r>
      <w:r w:rsidRPr="007E5384">
        <w:rPr>
          <w:sz w:val="23"/>
          <w:szCs w:val="23"/>
        </w:rPr>
        <w:t xml:space="preserve">Panel for AERA Division K. Zoom. </w:t>
      </w:r>
    </w:p>
    <w:p w14:paraId="0D412239" w14:textId="530A31BF" w:rsidR="0004606D" w:rsidRPr="007E5384" w:rsidRDefault="0004606D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October). </w:t>
      </w:r>
      <w:r w:rsidRPr="007E5384">
        <w:rPr>
          <w:i/>
          <w:sz w:val="23"/>
          <w:szCs w:val="23"/>
        </w:rPr>
        <w:t xml:space="preserve">Indigenous Evaluation Methods. </w:t>
      </w:r>
      <w:r w:rsidRPr="007E5384">
        <w:rPr>
          <w:sz w:val="23"/>
          <w:szCs w:val="23"/>
        </w:rPr>
        <w:t xml:space="preserve">Training for </w:t>
      </w:r>
      <w:proofErr w:type="spellStart"/>
      <w:r w:rsidRPr="007E5384">
        <w:rPr>
          <w:sz w:val="23"/>
          <w:szCs w:val="23"/>
        </w:rPr>
        <w:t>So’oh-Shináli</w:t>
      </w:r>
      <w:proofErr w:type="spellEnd"/>
      <w:r w:rsidRPr="007E5384">
        <w:rPr>
          <w:sz w:val="23"/>
          <w:szCs w:val="23"/>
        </w:rPr>
        <w:t xml:space="preserve">́ Sister Project. Commerce, CA. </w:t>
      </w:r>
    </w:p>
    <w:p w14:paraId="07F437BA" w14:textId="034522BE" w:rsidR="00AC7EDC" w:rsidRPr="007E5384" w:rsidRDefault="00AC7EDC" w:rsidP="007E5384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September). </w:t>
      </w:r>
      <w:r w:rsidRPr="007E5384">
        <w:rPr>
          <w:i/>
          <w:sz w:val="23"/>
          <w:szCs w:val="23"/>
        </w:rPr>
        <w:t xml:space="preserve">Creating visibility through Indigenous Statistics in Education. </w:t>
      </w:r>
      <w:r w:rsidRPr="007E5384">
        <w:rPr>
          <w:sz w:val="23"/>
          <w:szCs w:val="23"/>
        </w:rPr>
        <w:t xml:space="preserve">Keynote for McDaniel College. </w:t>
      </w:r>
      <w:r w:rsidR="0004606D" w:rsidRPr="007E5384">
        <w:rPr>
          <w:sz w:val="23"/>
          <w:szCs w:val="23"/>
        </w:rPr>
        <w:t>Westminster, MD</w:t>
      </w:r>
      <w:r w:rsidRPr="007E5384">
        <w:rPr>
          <w:sz w:val="23"/>
          <w:szCs w:val="23"/>
        </w:rPr>
        <w:t xml:space="preserve">. </w:t>
      </w:r>
    </w:p>
    <w:p w14:paraId="1C57502F" w14:textId="1190E8CE" w:rsidR="00AC7EDC" w:rsidRPr="007E5384" w:rsidRDefault="00AC7EDC" w:rsidP="007E5384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September). </w:t>
      </w:r>
      <w:r w:rsidRPr="007E5384">
        <w:rPr>
          <w:i/>
          <w:sz w:val="23"/>
          <w:szCs w:val="23"/>
        </w:rPr>
        <w:t xml:space="preserve">‘Ashy Elbows’ Identity and Growing Up as An Urban Native: Searching for Native Wellness. </w:t>
      </w:r>
      <w:r w:rsidRPr="007E5384">
        <w:rPr>
          <w:sz w:val="23"/>
          <w:szCs w:val="23"/>
        </w:rPr>
        <w:t xml:space="preserve">Keynote for Agua Caliente. Rancho Mirage, CA. </w:t>
      </w:r>
    </w:p>
    <w:p w14:paraId="52558766" w14:textId="6BCACD59" w:rsidR="00AC7EDC" w:rsidRPr="007E5384" w:rsidRDefault="00AC7EDC" w:rsidP="007E5384">
      <w:pPr>
        <w:pStyle w:val="ListParagraph"/>
        <w:numPr>
          <w:ilvl w:val="0"/>
          <w:numId w:val="6"/>
        </w:numPr>
        <w:spacing w:before="120" w:after="120"/>
        <w:rPr>
          <w:i/>
          <w:sz w:val="23"/>
          <w:szCs w:val="23"/>
        </w:rPr>
      </w:pPr>
      <w:r w:rsidRPr="007E5384">
        <w:rPr>
          <w:b/>
          <w:sz w:val="23"/>
          <w:szCs w:val="23"/>
        </w:rPr>
        <w:lastRenderedPageBreak/>
        <w:t xml:space="preserve">Lopez, J.D. </w:t>
      </w:r>
      <w:r w:rsidRPr="007E5384">
        <w:rPr>
          <w:sz w:val="23"/>
          <w:szCs w:val="23"/>
        </w:rPr>
        <w:t xml:space="preserve">(2022, September). </w:t>
      </w:r>
      <w:r w:rsidRPr="007E5384">
        <w:rPr>
          <w:i/>
          <w:sz w:val="23"/>
          <w:szCs w:val="23"/>
        </w:rPr>
        <w:t xml:space="preserve">For the Tribal Nations: Practice and Policies to Increase Completion at Tribal Colleges and Universities Webinar. </w:t>
      </w:r>
      <w:r w:rsidRPr="007E5384">
        <w:rPr>
          <w:sz w:val="23"/>
          <w:szCs w:val="23"/>
        </w:rPr>
        <w:t xml:space="preserve">Panel for SHEEO. Zoom. </w:t>
      </w:r>
    </w:p>
    <w:p w14:paraId="1106057B" w14:textId="6EF4410B" w:rsidR="006C317A" w:rsidRPr="007E5384" w:rsidRDefault="006C317A" w:rsidP="006C317A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</w:t>
      </w:r>
      <w:r>
        <w:rPr>
          <w:sz w:val="23"/>
          <w:szCs w:val="23"/>
        </w:rPr>
        <w:t>July)</w:t>
      </w:r>
      <w:r w:rsidRPr="007E5384">
        <w:rPr>
          <w:sz w:val="23"/>
          <w:szCs w:val="23"/>
        </w:rPr>
        <w:t xml:space="preserve"> </w:t>
      </w:r>
      <w:r>
        <w:rPr>
          <w:i/>
          <w:sz w:val="23"/>
          <w:szCs w:val="23"/>
        </w:rPr>
        <w:t>Indigenous Statistics.</w:t>
      </w:r>
      <w:r w:rsidRPr="007E5384">
        <w:rPr>
          <w:i/>
          <w:sz w:val="23"/>
          <w:szCs w:val="23"/>
        </w:rPr>
        <w:t xml:space="preserve"> </w:t>
      </w:r>
      <w:r w:rsidRPr="007E5384">
        <w:rPr>
          <w:sz w:val="23"/>
          <w:szCs w:val="23"/>
        </w:rPr>
        <w:t xml:space="preserve">Lecture for </w:t>
      </w:r>
      <w:r>
        <w:rPr>
          <w:sz w:val="23"/>
          <w:szCs w:val="23"/>
        </w:rPr>
        <w:t>Dr. Kyle Hill</w:t>
      </w:r>
      <w:r w:rsidRPr="007E5384">
        <w:rPr>
          <w:sz w:val="23"/>
          <w:szCs w:val="23"/>
        </w:rPr>
        <w:t xml:space="preserve"> at the University of </w:t>
      </w:r>
      <w:r>
        <w:rPr>
          <w:sz w:val="23"/>
          <w:szCs w:val="23"/>
        </w:rPr>
        <w:t>North Dakota</w:t>
      </w:r>
      <w:r w:rsidRPr="007E5384">
        <w:rPr>
          <w:sz w:val="23"/>
          <w:szCs w:val="23"/>
        </w:rPr>
        <w:t xml:space="preserve">. </w:t>
      </w:r>
      <w:r>
        <w:rPr>
          <w:sz w:val="23"/>
          <w:szCs w:val="23"/>
        </w:rPr>
        <w:t>Zoom</w:t>
      </w:r>
      <w:r w:rsidRPr="007E5384">
        <w:rPr>
          <w:sz w:val="23"/>
          <w:szCs w:val="23"/>
        </w:rPr>
        <w:t xml:space="preserve">. </w:t>
      </w:r>
    </w:p>
    <w:p w14:paraId="43D7FE30" w14:textId="0DEB4C28" w:rsidR="00FD4614" w:rsidRPr="007E5384" w:rsidRDefault="00FD4614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June). </w:t>
      </w:r>
      <w:r w:rsidRPr="007E5384">
        <w:rPr>
          <w:i/>
          <w:sz w:val="23"/>
          <w:szCs w:val="23"/>
        </w:rPr>
        <w:t xml:space="preserve">Education Journey. </w:t>
      </w:r>
      <w:r w:rsidRPr="007E5384">
        <w:rPr>
          <w:sz w:val="23"/>
          <w:szCs w:val="23"/>
        </w:rPr>
        <w:t xml:space="preserve">Lecture for Native SOAR at the University of Arizona. Tucson, AZ. </w:t>
      </w:r>
    </w:p>
    <w:p w14:paraId="1B67AB8A" w14:textId="28A927EF" w:rsidR="006C3776" w:rsidRPr="007E5384" w:rsidRDefault="006C3776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May). </w:t>
      </w:r>
      <w:r w:rsidRPr="007E5384">
        <w:rPr>
          <w:i/>
          <w:sz w:val="23"/>
          <w:szCs w:val="23"/>
        </w:rPr>
        <w:t xml:space="preserve">Inclusive Data: Promoting Community and </w:t>
      </w:r>
      <w:proofErr w:type="gramStart"/>
      <w:r w:rsidRPr="007E5384">
        <w:rPr>
          <w:i/>
          <w:sz w:val="23"/>
          <w:szCs w:val="23"/>
        </w:rPr>
        <w:t>Person</w:t>
      </w:r>
      <w:r w:rsidR="00AC7EDC" w:rsidRPr="007E5384">
        <w:rPr>
          <w:i/>
          <w:sz w:val="23"/>
          <w:szCs w:val="23"/>
        </w:rPr>
        <w:t xml:space="preserve"> </w:t>
      </w:r>
      <w:r w:rsidRPr="007E5384">
        <w:rPr>
          <w:i/>
          <w:sz w:val="23"/>
          <w:szCs w:val="23"/>
        </w:rPr>
        <w:t>Centered</w:t>
      </w:r>
      <w:proofErr w:type="gramEnd"/>
      <w:r w:rsidRPr="007E5384">
        <w:rPr>
          <w:i/>
          <w:sz w:val="23"/>
          <w:szCs w:val="23"/>
        </w:rPr>
        <w:t xml:space="preserve"> </w:t>
      </w:r>
      <w:proofErr w:type="gramStart"/>
      <w:r w:rsidRPr="007E5384">
        <w:rPr>
          <w:i/>
          <w:sz w:val="23"/>
          <w:szCs w:val="23"/>
        </w:rPr>
        <w:t>Assessment..</w:t>
      </w:r>
      <w:proofErr w:type="gramEnd"/>
      <w:r w:rsidRPr="007E5384">
        <w:rPr>
          <w:sz w:val="23"/>
          <w:szCs w:val="23"/>
        </w:rPr>
        <w:t xml:space="preserve"> Panel for ACCESS+. Zoom.   </w:t>
      </w:r>
    </w:p>
    <w:p w14:paraId="63857C30" w14:textId="78912B59" w:rsidR="00A43E4F" w:rsidRPr="007E5384" w:rsidRDefault="00A43E4F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April). </w:t>
      </w:r>
      <w:r w:rsidRPr="007E5384">
        <w:rPr>
          <w:i/>
          <w:sz w:val="23"/>
          <w:szCs w:val="23"/>
        </w:rPr>
        <w:t xml:space="preserve">Native American College Journey. </w:t>
      </w:r>
      <w:r w:rsidRPr="007E5384">
        <w:rPr>
          <w:iCs/>
          <w:sz w:val="23"/>
          <w:szCs w:val="23"/>
        </w:rPr>
        <w:t>Lecture for San Pasqual Valley High School</w:t>
      </w:r>
      <w:r w:rsidRPr="007E5384">
        <w:rPr>
          <w:sz w:val="23"/>
          <w:szCs w:val="23"/>
        </w:rPr>
        <w:t xml:space="preserve">. Fort Yuma, CA.   </w:t>
      </w:r>
    </w:p>
    <w:p w14:paraId="20246784" w14:textId="728FF043" w:rsidR="00A43E4F" w:rsidRPr="007E5384" w:rsidRDefault="00A43E4F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March). </w:t>
      </w:r>
      <w:r w:rsidRPr="007E5384">
        <w:rPr>
          <w:i/>
          <w:sz w:val="23"/>
          <w:szCs w:val="23"/>
        </w:rPr>
        <w:t xml:space="preserve">Indigenous Statistical Methods. </w:t>
      </w:r>
      <w:r w:rsidRPr="007E5384">
        <w:rPr>
          <w:iCs/>
          <w:sz w:val="23"/>
          <w:szCs w:val="23"/>
        </w:rPr>
        <w:t>Workshop for Institute of Critical Quantitative Methods for John Hopkins University</w:t>
      </w:r>
      <w:r w:rsidRPr="007E5384">
        <w:rPr>
          <w:sz w:val="23"/>
          <w:szCs w:val="23"/>
        </w:rPr>
        <w:t xml:space="preserve">. Baltimore, MD.  </w:t>
      </w:r>
    </w:p>
    <w:p w14:paraId="0A62A3BA" w14:textId="19836B3F" w:rsidR="008D3B95" w:rsidRPr="007E5384" w:rsidRDefault="008D3B95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February). </w:t>
      </w:r>
      <w:r w:rsidRPr="007E5384">
        <w:rPr>
          <w:i/>
          <w:sz w:val="23"/>
          <w:szCs w:val="23"/>
        </w:rPr>
        <w:t xml:space="preserve">Indigenous Statistics. </w:t>
      </w:r>
      <w:r w:rsidRPr="007E5384">
        <w:rPr>
          <w:iCs/>
          <w:sz w:val="23"/>
          <w:szCs w:val="23"/>
        </w:rPr>
        <w:t xml:space="preserve">Lecture for </w:t>
      </w:r>
      <w:r w:rsidR="00A43E4F" w:rsidRPr="007E5384">
        <w:rPr>
          <w:iCs/>
          <w:sz w:val="23"/>
          <w:szCs w:val="23"/>
        </w:rPr>
        <w:t>Research Methods</w:t>
      </w:r>
      <w:r w:rsidRPr="007E5384">
        <w:rPr>
          <w:iCs/>
          <w:sz w:val="23"/>
          <w:szCs w:val="23"/>
        </w:rPr>
        <w:t xml:space="preserve"> </w:t>
      </w:r>
      <w:proofErr w:type="gramStart"/>
      <w:r w:rsidRPr="007E5384">
        <w:rPr>
          <w:iCs/>
          <w:sz w:val="23"/>
          <w:szCs w:val="23"/>
        </w:rPr>
        <w:t>for  Dr.</w:t>
      </w:r>
      <w:proofErr w:type="gramEnd"/>
      <w:r w:rsidRPr="007E5384">
        <w:rPr>
          <w:iCs/>
          <w:sz w:val="23"/>
          <w:szCs w:val="23"/>
        </w:rPr>
        <w:t xml:space="preserve"> </w:t>
      </w:r>
      <w:r w:rsidR="00A43E4F" w:rsidRPr="007E5384">
        <w:rPr>
          <w:iCs/>
          <w:sz w:val="23"/>
          <w:szCs w:val="23"/>
        </w:rPr>
        <w:t>Claudia Garcia-Louis</w:t>
      </w:r>
      <w:r w:rsidRPr="007E5384">
        <w:rPr>
          <w:sz w:val="23"/>
          <w:szCs w:val="23"/>
        </w:rPr>
        <w:t xml:space="preserve">. </w:t>
      </w:r>
      <w:r w:rsidR="00A43E4F" w:rsidRPr="007E5384">
        <w:rPr>
          <w:sz w:val="23"/>
          <w:szCs w:val="23"/>
        </w:rPr>
        <w:t xml:space="preserve">University of Texas San Antonio. </w:t>
      </w:r>
      <w:r w:rsidRPr="007E5384">
        <w:rPr>
          <w:sz w:val="23"/>
          <w:szCs w:val="23"/>
        </w:rPr>
        <w:t xml:space="preserve">Zoom.   </w:t>
      </w:r>
    </w:p>
    <w:p w14:paraId="3E66D769" w14:textId="4F47C374" w:rsidR="008D3B95" w:rsidRPr="007E5384" w:rsidRDefault="008D3B95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February). </w:t>
      </w:r>
      <w:r w:rsidRPr="007E5384">
        <w:rPr>
          <w:i/>
          <w:sz w:val="23"/>
          <w:szCs w:val="23"/>
        </w:rPr>
        <w:t xml:space="preserve">Indigenous Statistics. </w:t>
      </w:r>
      <w:r w:rsidRPr="007E5384">
        <w:rPr>
          <w:iCs/>
          <w:sz w:val="23"/>
          <w:szCs w:val="23"/>
        </w:rPr>
        <w:t xml:space="preserve">Lecture for Indigenous Methodologies </w:t>
      </w:r>
      <w:proofErr w:type="gramStart"/>
      <w:r w:rsidRPr="007E5384">
        <w:rPr>
          <w:iCs/>
          <w:sz w:val="23"/>
          <w:szCs w:val="23"/>
        </w:rPr>
        <w:t>for  Dr.</w:t>
      </w:r>
      <w:proofErr w:type="gramEnd"/>
      <w:r w:rsidRPr="007E5384">
        <w:rPr>
          <w:iCs/>
          <w:sz w:val="23"/>
          <w:szCs w:val="23"/>
        </w:rPr>
        <w:t xml:space="preserve"> </w:t>
      </w:r>
      <w:proofErr w:type="gramStart"/>
      <w:r w:rsidRPr="007E5384">
        <w:rPr>
          <w:iCs/>
          <w:sz w:val="23"/>
          <w:szCs w:val="23"/>
        </w:rPr>
        <w:t>Jude  Walker</w:t>
      </w:r>
      <w:proofErr w:type="gramEnd"/>
      <w:r w:rsidRPr="007E5384">
        <w:rPr>
          <w:sz w:val="23"/>
          <w:szCs w:val="23"/>
        </w:rPr>
        <w:t xml:space="preserve">. University of British Columbia. Zoom.   </w:t>
      </w:r>
    </w:p>
    <w:p w14:paraId="3B6EF628" w14:textId="116F7FBE" w:rsidR="008814B1" w:rsidRPr="007E5384" w:rsidRDefault="008814B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(2022, January). </w:t>
      </w:r>
      <w:r w:rsidR="002F27D4" w:rsidRPr="007E5384">
        <w:rPr>
          <w:i/>
          <w:sz w:val="23"/>
          <w:szCs w:val="23"/>
        </w:rPr>
        <w:t>Indigenous Statistics</w:t>
      </w:r>
      <w:r w:rsidRPr="007E5384">
        <w:rPr>
          <w:i/>
          <w:sz w:val="23"/>
          <w:szCs w:val="23"/>
        </w:rPr>
        <w:t xml:space="preserve">. </w:t>
      </w:r>
      <w:r w:rsidRPr="007E5384">
        <w:rPr>
          <w:iCs/>
          <w:sz w:val="23"/>
          <w:szCs w:val="23"/>
        </w:rPr>
        <w:t xml:space="preserve">Lecture for </w:t>
      </w:r>
      <w:r w:rsidR="002F27D4" w:rsidRPr="007E5384">
        <w:rPr>
          <w:iCs/>
          <w:sz w:val="23"/>
          <w:szCs w:val="23"/>
        </w:rPr>
        <w:t xml:space="preserve">Indigenous Methodologies </w:t>
      </w:r>
      <w:proofErr w:type="gramStart"/>
      <w:r w:rsidR="002F27D4" w:rsidRPr="007E5384">
        <w:rPr>
          <w:iCs/>
          <w:sz w:val="23"/>
          <w:szCs w:val="23"/>
        </w:rPr>
        <w:t>for  Dr.</w:t>
      </w:r>
      <w:proofErr w:type="gramEnd"/>
      <w:r w:rsidR="002F27D4" w:rsidRPr="007E5384">
        <w:rPr>
          <w:iCs/>
          <w:sz w:val="23"/>
          <w:szCs w:val="23"/>
        </w:rPr>
        <w:t xml:space="preserve"> Stephany Runninghawk</w:t>
      </w:r>
      <w:r w:rsidRPr="007E5384">
        <w:rPr>
          <w:sz w:val="23"/>
          <w:szCs w:val="23"/>
        </w:rPr>
        <w:t xml:space="preserve">. </w:t>
      </w:r>
      <w:r w:rsidR="008D3B95" w:rsidRPr="007E5384">
        <w:rPr>
          <w:sz w:val="23"/>
          <w:szCs w:val="23"/>
        </w:rPr>
        <w:t xml:space="preserve">University of Wisconsin. </w:t>
      </w:r>
      <w:r w:rsidR="002F27D4" w:rsidRPr="007E5384">
        <w:rPr>
          <w:sz w:val="23"/>
          <w:szCs w:val="23"/>
        </w:rPr>
        <w:t>Zoom</w:t>
      </w:r>
      <w:r w:rsidRPr="007E5384">
        <w:rPr>
          <w:sz w:val="23"/>
          <w:szCs w:val="23"/>
        </w:rPr>
        <w:t xml:space="preserve">.   </w:t>
      </w:r>
    </w:p>
    <w:p w14:paraId="411249FF" w14:textId="27A0F2AE" w:rsidR="008814B1" w:rsidRPr="007E5384" w:rsidRDefault="008814B1" w:rsidP="007E5384">
      <w:pPr>
        <w:pStyle w:val="ListParagraph"/>
        <w:numPr>
          <w:ilvl w:val="0"/>
          <w:numId w:val="6"/>
        </w:numPr>
        <w:spacing w:before="120" w:after="120"/>
        <w:rPr>
          <w:bCs/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bCs/>
          <w:sz w:val="23"/>
          <w:szCs w:val="23"/>
        </w:rPr>
        <w:t xml:space="preserve"> (2021, September). </w:t>
      </w:r>
      <w:r w:rsidRPr="007E5384">
        <w:rPr>
          <w:bCs/>
          <w:i/>
          <w:iCs/>
          <w:sz w:val="23"/>
          <w:szCs w:val="23"/>
        </w:rPr>
        <w:t>Global Minded Panel Discussion.</w:t>
      </w:r>
      <w:r w:rsidRPr="007E5384">
        <w:rPr>
          <w:bCs/>
          <w:sz w:val="23"/>
          <w:szCs w:val="23"/>
        </w:rPr>
        <w:t xml:space="preserve"> Panel presentation with Cheryl Crazybull, Jasmine Neosh, and Jameson David Lopez on zoom for Global Minded.</w:t>
      </w:r>
    </w:p>
    <w:p w14:paraId="0975433B" w14:textId="1C87A2D4" w:rsidR="00FF0C03" w:rsidRPr="007E5384" w:rsidRDefault="00FF0C03" w:rsidP="007E5384">
      <w:pPr>
        <w:pStyle w:val="ListParagraph"/>
        <w:numPr>
          <w:ilvl w:val="0"/>
          <w:numId w:val="6"/>
        </w:numPr>
        <w:spacing w:before="120" w:after="120"/>
        <w:rPr>
          <w:bCs/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bCs/>
          <w:sz w:val="23"/>
          <w:szCs w:val="23"/>
        </w:rPr>
        <w:t xml:space="preserve"> (2021, September). </w:t>
      </w:r>
      <w:r w:rsidRPr="007E5384">
        <w:rPr>
          <w:bCs/>
          <w:i/>
          <w:iCs/>
          <w:sz w:val="23"/>
          <w:szCs w:val="23"/>
        </w:rPr>
        <w:t>Hot off the Press: Data Don't Speak for Themselves.</w:t>
      </w:r>
      <w:r w:rsidRPr="007E5384">
        <w:rPr>
          <w:bCs/>
          <w:sz w:val="23"/>
          <w:szCs w:val="23"/>
        </w:rPr>
        <w:t xml:space="preserve"> Panel presentation with W. Carson Byrd, Katherine S. Cho, Karly Sarita Ford, and Jameson David Lopez at the National Center for Institutional Diversity, University of Michigan. Ann Arbor, MI.</w:t>
      </w:r>
    </w:p>
    <w:p w14:paraId="3323C1F2" w14:textId="46F09446" w:rsidR="00976D0F" w:rsidRPr="007E5384" w:rsidRDefault="00976D0F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(2021, July). </w:t>
      </w:r>
      <w:r w:rsidRPr="007E5384">
        <w:rPr>
          <w:i/>
          <w:iCs/>
          <w:sz w:val="23"/>
          <w:szCs w:val="23"/>
        </w:rPr>
        <w:t>Indigenous Statistics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Keynote for Institute of Critical Quantitative, Computational and Mixed Methodologies. Zoom.</w:t>
      </w:r>
    </w:p>
    <w:p w14:paraId="680783A2" w14:textId="63F6E8E7" w:rsidR="00E92AAF" w:rsidRPr="007E5384" w:rsidRDefault="00E92AAF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(2021, </w:t>
      </w:r>
      <w:r w:rsidR="00A2516F" w:rsidRPr="007E5384">
        <w:rPr>
          <w:sz w:val="23"/>
          <w:szCs w:val="23"/>
        </w:rPr>
        <w:t>June</w:t>
      </w:r>
      <w:r w:rsidRPr="007E5384">
        <w:rPr>
          <w:sz w:val="23"/>
          <w:szCs w:val="23"/>
        </w:rPr>
        <w:t xml:space="preserve">). </w:t>
      </w:r>
      <w:r w:rsidRPr="007E5384">
        <w:rPr>
          <w:i/>
          <w:iCs/>
          <w:sz w:val="23"/>
          <w:szCs w:val="23"/>
        </w:rPr>
        <w:t>Moving Indigenous Statistics and Survey Research with Indigenous People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</w:t>
      </w:r>
      <w:r w:rsidR="00A2516F" w:rsidRPr="007E5384">
        <w:rPr>
          <w:sz w:val="23"/>
          <w:szCs w:val="23"/>
        </w:rPr>
        <w:t xml:space="preserve">Panel </w:t>
      </w:r>
      <w:r w:rsidRPr="007E5384">
        <w:rPr>
          <w:sz w:val="23"/>
          <w:szCs w:val="23"/>
        </w:rPr>
        <w:t xml:space="preserve">for </w:t>
      </w:r>
      <w:r w:rsidR="00A2516F" w:rsidRPr="007E5384">
        <w:rPr>
          <w:sz w:val="23"/>
          <w:szCs w:val="23"/>
        </w:rPr>
        <w:t>Institute of Critical Quantitative, Computational and Mixed Methodologies</w:t>
      </w:r>
      <w:r w:rsidRPr="007E5384">
        <w:rPr>
          <w:sz w:val="23"/>
          <w:szCs w:val="23"/>
        </w:rPr>
        <w:t>. Zoom.</w:t>
      </w:r>
    </w:p>
    <w:p w14:paraId="23D28876" w14:textId="18456037" w:rsidR="00E92AAF" w:rsidRPr="007E5384" w:rsidRDefault="00E92AAF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(2021, April). </w:t>
      </w:r>
      <w:r w:rsidRPr="007E5384">
        <w:rPr>
          <w:i/>
          <w:iCs/>
          <w:sz w:val="23"/>
          <w:szCs w:val="23"/>
        </w:rPr>
        <w:t>Mentoring the Next Generation Leaders of Indian Education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Panel for Center for Indian Education. Zoom.</w:t>
      </w:r>
    </w:p>
    <w:p w14:paraId="5840D605" w14:textId="5BD0BC0B" w:rsidR="00E92AAF" w:rsidRPr="007E5384" w:rsidRDefault="00E92AAF" w:rsidP="007E5384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(2021, April). </w:t>
      </w:r>
      <w:r w:rsidRPr="007E5384">
        <w:rPr>
          <w:i/>
          <w:sz w:val="23"/>
          <w:szCs w:val="23"/>
        </w:rPr>
        <w:t>Research That Meets the Moment.</w:t>
      </w:r>
      <w:r w:rsidRPr="007E5384">
        <w:rPr>
          <w:sz w:val="23"/>
          <w:szCs w:val="23"/>
        </w:rPr>
        <w:t xml:space="preserve"> Panel for Clark Seminar AERA. Zoom.</w:t>
      </w:r>
    </w:p>
    <w:p w14:paraId="577F605A" w14:textId="52ED5106" w:rsidR="00BD5117" w:rsidRPr="007E5384" w:rsidRDefault="00BD5117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(2021, March). </w:t>
      </w:r>
      <w:r w:rsidRPr="007E5384">
        <w:rPr>
          <w:i/>
          <w:iCs/>
          <w:sz w:val="23"/>
          <w:szCs w:val="23"/>
        </w:rPr>
        <w:t>Centering Home: Advancing Postsecondary Opportunities for indigenous and Latina/o/x Communities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Panel for Hispanic Serving Institute Initiatives at University of Arizona. Zoom.</w:t>
      </w:r>
    </w:p>
    <w:p w14:paraId="5A7D9E27" w14:textId="4321330F" w:rsidR="00D84C60" w:rsidRPr="007E5384" w:rsidRDefault="00D84C60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(2021, February). </w:t>
      </w:r>
      <w:r w:rsidRPr="007E5384">
        <w:rPr>
          <w:i/>
          <w:iCs/>
          <w:sz w:val="23"/>
          <w:szCs w:val="23"/>
        </w:rPr>
        <w:t>Indigenous Statistics and Environmental Biology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Guest lecture for Mark </w:t>
      </w:r>
      <w:proofErr w:type="spellStart"/>
      <w:r w:rsidRPr="007E5384">
        <w:rPr>
          <w:sz w:val="23"/>
          <w:szCs w:val="23"/>
        </w:rPr>
        <w:t>Clytus</w:t>
      </w:r>
      <w:proofErr w:type="spellEnd"/>
      <w:r w:rsidRPr="007E5384">
        <w:rPr>
          <w:sz w:val="23"/>
          <w:szCs w:val="23"/>
        </w:rPr>
        <w:t xml:space="preserve"> at San Carlos Apache College. Zoom.</w:t>
      </w:r>
    </w:p>
    <w:p w14:paraId="22D8ADAA" w14:textId="5F95EAA4" w:rsidR="00BD5117" w:rsidRPr="007E5384" w:rsidRDefault="00BD5117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(2021, February). </w:t>
      </w:r>
      <w:r w:rsidRPr="007E5384">
        <w:rPr>
          <w:i/>
          <w:iCs/>
          <w:sz w:val="23"/>
          <w:szCs w:val="23"/>
        </w:rPr>
        <w:t>Indigenous Statistics and Survey Research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Guest Lecturer for Dr. Leilani Sabzalian at University of Oregon. Zoom.</w:t>
      </w:r>
    </w:p>
    <w:p w14:paraId="280FB787" w14:textId="479C1B78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(2021, January). </w:t>
      </w:r>
      <w:r w:rsidRPr="007E5384">
        <w:rPr>
          <w:i/>
          <w:iCs/>
          <w:sz w:val="23"/>
          <w:szCs w:val="23"/>
        </w:rPr>
        <w:t>Indigenous College Student Pathways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Guest Lecturer for Dr. Matthew Makomenaw at Yale University. Zoom.</w:t>
      </w:r>
    </w:p>
    <w:p w14:paraId="7E00858A" w14:textId="43355CC8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(2021, January). </w:t>
      </w:r>
      <w:r w:rsidRPr="007E5384">
        <w:rPr>
          <w:i/>
          <w:iCs/>
          <w:sz w:val="23"/>
          <w:szCs w:val="23"/>
        </w:rPr>
        <w:t>Indigenous communities and research: Research with, by, and for local peoples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Panel presentation for Canadian Scholars Press. Zoom.</w:t>
      </w:r>
    </w:p>
    <w:p w14:paraId="02F65E91" w14:textId="2DDB81C9" w:rsidR="00184591" w:rsidRPr="007E5384" w:rsidRDefault="00184591" w:rsidP="007E5384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(2020, November). </w:t>
      </w:r>
      <w:r w:rsidRPr="007E5384">
        <w:rPr>
          <w:i/>
          <w:iCs/>
          <w:sz w:val="23"/>
          <w:szCs w:val="23"/>
        </w:rPr>
        <w:t>Indigenous Students: Educational Pathways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Keynote for </w:t>
      </w:r>
      <w:r w:rsidRPr="007E5384">
        <w:rPr>
          <w:color w:val="201F1E"/>
          <w:sz w:val="23"/>
          <w:szCs w:val="23"/>
          <w:shd w:val="clear" w:color="auto" w:fill="FFFFFF"/>
        </w:rPr>
        <w:t>Baboquivari Unified School District</w:t>
      </w:r>
      <w:r w:rsidRPr="007E5384">
        <w:rPr>
          <w:sz w:val="23"/>
          <w:szCs w:val="23"/>
        </w:rPr>
        <w:t>. Zoom.</w:t>
      </w:r>
    </w:p>
    <w:p w14:paraId="40969ABF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(2020, October). </w:t>
      </w:r>
      <w:r w:rsidRPr="007E5384">
        <w:rPr>
          <w:i/>
          <w:iCs/>
          <w:sz w:val="23"/>
          <w:szCs w:val="23"/>
        </w:rPr>
        <w:t>Making the Invisible Visible, the importance of the “Who” and the “How Did We Do” in Designing Equitable Supports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Panel presentation Achieving the Dream. Zoom.</w:t>
      </w:r>
    </w:p>
    <w:p w14:paraId="6CBB6276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lastRenderedPageBreak/>
        <w:t xml:space="preserve">Lopez, J.D. </w:t>
      </w:r>
      <w:r w:rsidRPr="007E5384">
        <w:rPr>
          <w:sz w:val="23"/>
          <w:szCs w:val="23"/>
        </w:rPr>
        <w:t xml:space="preserve">(2020, October). </w:t>
      </w:r>
      <w:r w:rsidRPr="007E5384">
        <w:rPr>
          <w:i/>
          <w:iCs/>
          <w:sz w:val="23"/>
          <w:szCs w:val="23"/>
        </w:rPr>
        <w:t>Indigenous Statistics, Measuring Success and the Flip Model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Lecture for University of San Diego Statistics. Zoom.</w:t>
      </w:r>
    </w:p>
    <w:p w14:paraId="6BBD27E0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(2020, August). </w:t>
      </w:r>
      <w:r w:rsidRPr="007E5384">
        <w:rPr>
          <w:i/>
          <w:iCs/>
          <w:sz w:val="23"/>
          <w:szCs w:val="23"/>
        </w:rPr>
        <w:t>Measuring Race in</w:t>
      </w:r>
      <w:r w:rsidRPr="007E5384">
        <w:rPr>
          <w:sz w:val="23"/>
          <w:szCs w:val="23"/>
        </w:rPr>
        <w:t xml:space="preserve"> </w:t>
      </w:r>
      <w:r w:rsidRPr="007E5384">
        <w:rPr>
          <w:i/>
          <w:sz w:val="23"/>
          <w:szCs w:val="23"/>
        </w:rPr>
        <w:t xml:space="preserve">Critical Quantitative </w:t>
      </w:r>
      <w:proofErr w:type="gramStart"/>
      <w:r w:rsidRPr="007E5384">
        <w:rPr>
          <w:i/>
          <w:sz w:val="23"/>
          <w:szCs w:val="23"/>
        </w:rPr>
        <w:t>Studies .</w:t>
      </w:r>
      <w:proofErr w:type="gramEnd"/>
      <w:r w:rsidRPr="007E5384">
        <w:rPr>
          <w:sz w:val="23"/>
          <w:szCs w:val="23"/>
        </w:rPr>
        <w:t xml:space="preserve"> Panel for Critical Quantitative Methods. Zoom.</w:t>
      </w:r>
    </w:p>
    <w:p w14:paraId="52AFA280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(2020, May). </w:t>
      </w:r>
      <w:r w:rsidRPr="007E5384">
        <w:rPr>
          <w:i/>
          <w:sz w:val="23"/>
          <w:szCs w:val="23"/>
        </w:rPr>
        <w:t>Indigenous Quantitative Survey Methods.</w:t>
      </w:r>
      <w:r w:rsidRPr="007E5384">
        <w:rPr>
          <w:sz w:val="23"/>
          <w:szCs w:val="23"/>
        </w:rPr>
        <w:t xml:space="preserve"> Keynote for National Conference on Race &amp; Ethnicity in American Higher Education (NCORE). New York, NY. *Cancelled due to COVID-19.  </w:t>
      </w:r>
    </w:p>
    <w:p w14:paraId="36F9F885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(2020, February). </w:t>
      </w:r>
      <w:r w:rsidRPr="007E5384">
        <w:rPr>
          <w:i/>
          <w:sz w:val="23"/>
          <w:szCs w:val="23"/>
        </w:rPr>
        <w:t>Indigenous Statistics and Survey Methods.</w:t>
      </w:r>
      <w:r w:rsidRPr="007E5384">
        <w:rPr>
          <w:sz w:val="23"/>
          <w:szCs w:val="23"/>
        </w:rPr>
        <w:t xml:space="preserve"> Keynote for University of British Columbia Okanagan Campus. Kelowna, British Columbia.   </w:t>
      </w:r>
    </w:p>
    <w:p w14:paraId="2EBFCF00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(2020, February). </w:t>
      </w:r>
      <w:r w:rsidRPr="007E5384">
        <w:rPr>
          <w:i/>
          <w:sz w:val="23"/>
          <w:szCs w:val="23"/>
        </w:rPr>
        <w:t>Indigenous Statistics and Survey Methods.</w:t>
      </w:r>
      <w:r w:rsidRPr="007E5384">
        <w:rPr>
          <w:sz w:val="23"/>
          <w:szCs w:val="23"/>
        </w:rPr>
        <w:t xml:space="preserve"> Keynote for University of British Columbia. Vancouver, British Columbia.   </w:t>
      </w:r>
    </w:p>
    <w:p w14:paraId="0F74EDD2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December). </w:t>
      </w:r>
      <w:r w:rsidRPr="007E5384">
        <w:rPr>
          <w:i/>
          <w:sz w:val="23"/>
          <w:szCs w:val="23"/>
        </w:rPr>
        <w:t>Building Indigenous Higher Education: Establishing Processes and Frameworks for Universities.</w:t>
      </w:r>
      <w:r w:rsidRPr="007E5384">
        <w:rPr>
          <w:sz w:val="23"/>
          <w:szCs w:val="23"/>
        </w:rPr>
        <w:t xml:space="preserve"> Harvard. Cambridge, MA. *Cancelled due to weather.</w:t>
      </w:r>
    </w:p>
    <w:p w14:paraId="13D45B52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December). </w:t>
      </w:r>
      <w:r w:rsidRPr="007E5384">
        <w:rPr>
          <w:i/>
          <w:sz w:val="23"/>
          <w:szCs w:val="23"/>
        </w:rPr>
        <w:t>Native American Higher Education Borrowers.</w:t>
      </w:r>
      <w:r w:rsidRPr="007E5384">
        <w:rPr>
          <w:sz w:val="23"/>
          <w:szCs w:val="23"/>
        </w:rPr>
        <w:t xml:space="preserve"> Panel for Lumina Foundation. Washington D.C.   </w:t>
      </w:r>
    </w:p>
    <w:p w14:paraId="54C01DF2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November). </w:t>
      </w:r>
      <w:r w:rsidRPr="007E5384">
        <w:rPr>
          <w:i/>
          <w:sz w:val="23"/>
          <w:szCs w:val="23"/>
        </w:rPr>
        <w:t xml:space="preserve">Native American College Attendance. </w:t>
      </w:r>
      <w:r w:rsidRPr="007E5384">
        <w:rPr>
          <w:iCs/>
          <w:sz w:val="23"/>
          <w:szCs w:val="23"/>
        </w:rPr>
        <w:t>Lecture for San Pasqual Valley High School</w:t>
      </w:r>
      <w:r w:rsidRPr="007E5384">
        <w:rPr>
          <w:sz w:val="23"/>
          <w:szCs w:val="23"/>
        </w:rPr>
        <w:t xml:space="preserve">. Fort Yuma, CA.   </w:t>
      </w:r>
    </w:p>
    <w:p w14:paraId="6949BFDA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November). </w:t>
      </w:r>
      <w:r w:rsidRPr="007E5384">
        <w:rPr>
          <w:i/>
          <w:sz w:val="23"/>
          <w:szCs w:val="23"/>
        </w:rPr>
        <w:t>Warrior Tradition.</w:t>
      </w:r>
      <w:r w:rsidRPr="007E5384">
        <w:rPr>
          <w:sz w:val="23"/>
          <w:szCs w:val="23"/>
        </w:rPr>
        <w:t xml:space="preserve"> Moderator for Public Broadcasting Media. Tucson, AZ.   </w:t>
      </w:r>
    </w:p>
    <w:p w14:paraId="4D520076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November). </w:t>
      </w:r>
      <w:r w:rsidRPr="007E5384">
        <w:rPr>
          <w:i/>
          <w:sz w:val="23"/>
          <w:szCs w:val="23"/>
        </w:rPr>
        <w:t>Doing Research in Indian Country.</w:t>
      </w:r>
      <w:r w:rsidRPr="007E5384">
        <w:rPr>
          <w:sz w:val="23"/>
          <w:szCs w:val="23"/>
        </w:rPr>
        <w:t xml:space="preserve"> Panel for Arizona State University. Phoenix, AZ.   </w:t>
      </w:r>
    </w:p>
    <w:p w14:paraId="5DE888C8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July). </w:t>
      </w:r>
      <w:r w:rsidRPr="007E5384">
        <w:rPr>
          <w:i/>
          <w:sz w:val="23"/>
          <w:szCs w:val="23"/>
        </w:rPr>
        <w:t>Indigenous Data Sovereignty.</w:t>
      </w:r>
      <w:r w:rsidRPr="007E5384">
        <w:rPr>
          <w:sz w:val="23"/>
          <w:szCs w:val="23"/>
        </w:rPr>
        <w:t xml:space="preserve"> Facilitator for International Institute for the Sociology of Law. </w:t>
      </w:r>
      <w:proofErr w:type="spellStart"/>
      <w:r w:rsidRPr="007E5384">
        <w:rPr>
          <w:sz w:val="23"/>
          <w:szCs w:val="23"/>
        </w:rPr>
        <w:t>Oñati</w:t>
      </w:r>
      <w:proofErr w:type="spellEnd"/>
      <w:r w:rsidRPr="007E5384">
        <w:rPr>
          <w:sz w:val="23"/>
          <w:szCs w:val="23"/>
        </w:rPr>
        <w:t xml:space="preserve">, Spain.   </w:t>
      </w:r>
    </w:p>
    <w:p w14:paraId="3CD4394C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April). </w:t>
      </w:r>
      <w:r w:rsidRPr="007E5384">
        <w:rPr>
          <w:i/>
          <w:sz w:val="23"/>
          <w:szCs w:val="23"/>
        </w:rPr>
        <w:t>UC</w:t>
      </w:r>
      <w:r w:rsidRPr="007E5384">
        <w:rPr>
          <w:b/>
          <w:bCs/>
          <w:i/>
          <w:sz w:val="23"/>
          <w:szCs w:val="23"/>
        </w:rPr>
        <w:t> </w:t>
      </w:r>
      <w:r w:rsidRPr="007E5384">
        <w:rPr>
          <w:i/>
          <w:sz w:val="23"/>
          <w:szCs w:val="23"/>
        </w:rPr>
        <w:t>Davis</w:t>
      </w:r>
      <w:r w:rsidRPr="007E5384">
        <w:rPr>
          <w:b/>
          <w:bCs/>
          <w:i/>
          <w:sz w:val="23"/>
          <w:szCs w:val="23"/>
        </w:rPr>
        <w:t> </w:t>
      </w:r>
      <w:r w:rsidRPr="007E5384">
        <w:rPr>
          <w:bCs/>
          <w:i/>
          <w:sz w:val="23"/>
          <w:szCs w:val="23"/>
        </w:rPr>
        <w:t>School of Ed</w:t>
      </w:r>
      <w:r w:rsidRPr="007E5384">
        <w:rPr>
          <w:i/>
          <w:sz w:val="23"/>
          <w:szCs w:val="23"/>
        </w:rPr>
        <w:t>uc</w:t>
      </w:r>
      <w:r w:rsidRPr="007E5384">
        <w:rPr>
          <w:bCs/>
          <w:i/>
          <w:sz w:val="23"/>
          <w:szCs w:val="23"/>
        </w:rPr>
        <w:t>ation </w:t>
      </w:r>
      <w:r w:rsidRPr="007E5384">
        <w:rPr>
          <w:i/>
          <w:sz w:val="23"/>
          <w:szCs w:val="23"/>
        </w:rPr>
        <w:t>Emerging</w:t>
      </w:r>
      <w:r w:rsidRPr="007E5384">
        <w:rPr>
          <w:bCs/>
          <w:i/>
          <w:sz w:val="23"/>
          <w:szCs w:val="23"/>
        </w:rPr>
        <w:t> </w:t>
      </w:r>
      <w:r w:rsidRPr="007E5384">
        <w:rPr>
          <w:i/>
          <w:sz w:val="23"/>
          <w:szCs w:val="23"/>
        </w:rPr>
        <w:t>Scholars</w:t>
      </w:r>
      <w:r w:rsidRPr="007E5384">
        <w:rPr>
          <w:bCs/>
          <w:i/>
          <w:sz w:val="23"/>
          <w:szCs w:val="23"/>
        </w:rPr>
        <w:t> Panel</w:t>
      </w:r>
      <w:r w:rsidRPr="007E5384">
        <w:rPr>
          <w:i/>
          <w:sz w:val="23"/>
          <w:szCs w:val="23"/>
        </w:rPr>
        <w:t>.</w:t>
      </w:r>
      <w:r w:rsidRPr="007E5384">
        <w:rPr>
          <w:sz w:val="23"/>
          <w:szCs w:val="23"/>
        </w:rPr>
        <w:t xml:space="preserve"> Panel for University of California. Davis, CA.   </w:t>
      </w:r>
    </w:p>
    <w:p w14:paraId="34A6EDE1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April). </w:t>
      </w:r>
      <w:r w:rsidRPr="007E5384">
        <w:rPr>
          <w:i/>
          <w:sz w:val="23"/>
          <w:szCs w:val="23"/>
        </w:rPr>
        <w:t>Indigenous Data Methods.</w:t>
      </w:r>
      <w:r w:rsidRPr="007E5384">
        <w:rPr>
          <w:sz w:val="23"/>
          <w:szCs w:val="23"/>
        </w:rPr>
        <w:t xml:space="preserve"> Panel for Indigenous Data Sovereignty Summit: Arizona State University. Tempe, AZ.   </w:t>
      </w:r>
    </w:p>
    <w:p w14:paraId="03009F58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March). </w:t>
      </w:r>
      <w:r w:rsidRPr="007E5384">
        <w:rPr>
          <w:i/>
          <w:sz w:val="23"/>
          <w:szCs w:val="23"/>
        </w:rPr>
        <w:t>Indigenous Men and Education.</w:t>
      </w:r>
      <w:r w:rsidRPr="007E5384">
        <w:rPr>
          <w:sz w:val="23"/>
          <w:szCs w:val="23"/>
        </w:rPr>
        <w:t xml:space="preserve"> Keynote for Native American MEN Conference. Mesa, AZ.   </w:t>
      </w:r>
    </w:p>
    <w:p w14:paraId="49ED94D6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March). </w:t>
      </w:r>
      <w:r w:rsidRPr="007E5384">
        <w:rPr>
          <w:i/>
          <w:sz w:val="23"/>
          <w:szCs w:val="23"/>
        </w:rPr>
        <w:t>Native American and Minority Higher Education.</w:t>
      </w:r>
      <w:r w:rsidRPr="007E5384">
        <w:rPr>
          <w:sz w:val="23"/>
          <w:szCs w:val="23"/>
        </w:rPr>
        <w:t xml:space="preserve"> Panel for American Indian College. Phoenix, AZ.   </w:t>
      </w:r>
    </w:p>
    <w:p w14:paraId="3A73B37B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March). </w:t>
      </w:r>
      <w:r w:rsidRPr="007E5384">
        <w:rPr>
          <w:i/>
          <w:sz w:val="23"/>
          <w:szCs w:val="23"/>
        </w:rPr>
        <w:t>Indigenous Knowledge Systems and Educational Measurement.</w:t>
      </w:r>
      <w:r w:rsidRPr="007E5384">
        <w:rPr>
          <w:sz w:val="23"/>
          <w:szCs w:val="23"/>
        </w:rPr>
        <w:t xml:space="preserve"> Lecture for University of Arizona Law School: Child, Tribe, and State. Tucson, AZ.   </w:t>
      </w:r>
    </w:p>
    <w:p w14:paraId="03B94915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February). </w:t>
      </w:r>
      <w:r w:rsidRPr="007E5384">
        <w:rPr>
          <w:i/>
          <w:sz w:val="23"/>
          <w:szCs w:val="23"/>
        </w:rPr>
        <w:t>Defining Educational Equity Outcomes.</w:t>
      </w:r>
      <w:r w:rsidRPr="007E5384">
        <w:rPr>
          <w:sz w:val="23"/>
          <w:szCs w:val="23"/>
        </w:rPr>
        <w:t xml:space="preserve"> Keynote for WESTOP Conference. Phoenix, AZ.   </w:t>
      </w:r>
    </w:p>
    <w:p w14:paraId="76356478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February). </w:t>
      </w:r>
      <w:r w:rsidRPr="007E5384">
        <w:rPr>
          <w:i/>
          <w:sz w:val="23"/>
          <w:szCs w:val="23"/>
        </w:rPr>
        <w:t>Discussion on Native American Youth from Local Tribal Leaders.</w:t>
      </w:r>
      <w:r w:rsidRPr="007E5384">
        <w:rPr>
          <w:sz w:val="23"/>
          <w:szCs w:val="23"/>
        </w:rPr>
        <w:t xml:space="preserve"> Presentation for Arizona Western College. Yuma, AZ.   </w:t>
      </w:r>
    </w:p>
    <w:p w14:paraId="795C587C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February). </w:t>
      </w:r>
      <w:r w:rsidRPr="007E5384">
        <w:rPr>
          <w:i/>
          <w:sz w:val="23"/>
          <w:szCs w:val="23"/>
        </w:rPr>
        <w:t>Indigenous Quantitative Methodologies.</w:t>
      </w:r>
      <w:r w:rsidRPr="007E5384">
        <w:rPr>
          <w:sz w:val="23"/>
          <w:szCs w:val="23"/>
        </w:rPr>
        <w:t xml:space="preserve"> Lecture for University of Arizona College of Education: Indigenous Methodologies. Tucson, AZ.   </w:t>
      </w:r>
    </w:p>
    <w:p w14:paraId="66BB87DA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(2019, January). </w:t>
      </w:r>
      <w:r w:rsidRPr="007E5384">
        <w:rPr>
          <w:i/>
          <w:sz w:val="23"/>
          <w:szCs w:val="23"/>
        </w:rPr>
        <w:t>Veterans on an Education Journey.</w:t>
      </w:r>
      <w:r w:rsidRPr="007E5384">
        <w:rPr>
          <w:sz w:val="23"/>
          <w:szCs w:val="23"/>
        </w:rPr>
        <w:t xml:space="preserve"> Lecture for Upward Bound at the University of Arizona. Tucson, AZ.   </w:t>
      </w:r>
    </w:p>
    <w:p w14:paraId="4357AB4F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November). </w:t>
      </w:r>
      <w:r w:rsidRPr="007E5384">
        <w:rPr>
          <w:i/>
          <w:sz w:val="23"/>
          <w:szCs w:val="23"/>
        </w:rPr>
        <w:t>Bringing Visibility to Indigenous People through Data.</w:t>
      </w:r>
      <w:r w:rsidRPr="007E5384">
        <w:rPr>
          <w:sz w:val="23"/>
          <w:szCs w:val="23"/>
        </w:rPr>
        <w:t xml:space="preserve"> Lecture for Make your Mark at the Pat Tillman Foundation. Chicago, IL.   </w:t>
      </w:r>
    </w:p>
    <w:p w14:paraId="1553CBDF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November). </w:t>
      </w:r>
      <w:r w:rsidRPr="007E5384">
        <w:rPr>
          <w:i/>
          <w:sz w:val="23"/>
          <w:szCs w:val="23"/>
        </w:rPr>
        <w:t>Restructuring of Higher Education Institutions.</w:t>
      </w:r>
      <w:r w:rsidRPr="007E5384">
        <w:rPr>
          <w:sz w:val="23"/>
          <w:szCs w:val="23"/>
        </w:rPr>
        <w:t xml:space="preserve"> Lecture for HED 601 Higher Education in the United States at the University of Arizona. Tucson, AZ.   </w:t>
      </w:r>
    </w:p>
    <w:p w14:paraId="4AC0D924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November). </w:t>
      </w:r>
      <w:r w:rsidRPr="007E5384">
        <w:rPr>
          <w:i/>
          <w:sz w:val="23"/>
          <w:szCs w:val="23"/>
        </w:rPr>
        <w:t>What Does it Mean to be Native Enough.</w:t>
      </w:r>
      <w:r w:rsidRPr="007E5384">
        <w:rPr>
          <w:sz w:val="23"/>
          <w:szCs w:val="23"/>
        </w:rPr>
        <w:t xml:space="preserve"> Lecture for the Native American Student Affairs at the University of Arizona. Tucson, AZ.   </w:t>
      </w:r>
    </w:p>
    <w:p w14:paraId="63571D95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October). </w:t>
      </w:r>
      <w:r w:rsidRPr="007E5384">
        <w:rPr>
          <w:i/>
          <w:sz w:val="23"/>
          <w:szCs w:val="23"/>
        </w:rPr>
        <w:t>Presenting at Academic Conferences.</w:t>
      </w:r>
      <w:r w:rsidRPr="007E5384">
        <w:rPr>
          <w:sz w:val="23"/>
          <w:szCs w:val="23"/>
        </w:rPr>
        <w:t xml:space="preserve"> Lecture at the American Indian College Fund. Denver, CO.   </w:t>
      </w:r>
    </w:p>
    <w:p w14:paraId="2016BF5D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lastRenderedPageBreak/>
        <w:t xml:space="preserve">Lopez, J.D. </w:t>
      </w:r>
      <w:r w:rsidRPr="007E5384">
        <w:rPr>
          <w:sz w:val="23"/>
          <w:szCs w:val="23"/>
        </w:rPr>
        <w:t xml:space="preserve">(2018, October). </w:t>
      </w:r>
      <w:r w:rsidRPr="007E5384">
        <w:rPr>
          <w:i/>
          <w:sz w:val="23"/>
          <w:szCs w:val="23"/>
        </w:rPr>
        <w:t>Indigenous Methodologies.</w:t>
      </w:r>
      <w:r w:rsidRPr="007E5384">
        <w:rPr>
          <w:sz w:val="23"/>
          <w:szCs w:val="23"/>
        </w:rPr>
        <w:t xml:space="preserve"> Panel member at the American Indian College Fund. Denver, CO.   </w:t>
      </w:r>
    </w:p>
    <w:p w14:paraId="23B80B48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October). </w:t>
      </w:r>
      <w:r w:rsidRPr="007E5384">
        <w:rPr>
          <w:i/>
          <w:sz w:val="23"/>
          <w:szCs w:val="23"/>
        </w:rPr>
        <w:t>Developing an Indigenous Survey Scale</w:t>
      </w:r>
      <w:r w:rsidRPr="007E5384">
        <w:rPr>
          <w:sz w:val="23"/>
          <w:szCs w:val="23"/>
        </w:rPr>
        <w:t xml:space="preserve">: </w:t>
      </w:r>
      <w:r w:rsidRPr="007E5384">
        <w:rPr>
          <w:i/>
          <w:sz w:val="23"/>
          <w:szCs w:val="23"/>
        </w:rPr>
        <w:t>Scale of Native Americans Giving Back</w:t>
      </w:r>
      <w:r w:rsidRPr="007E5384">
        <w:rPr>
          <w:sz w:val="23"/>
          <w:szCs w:val="23"/>
        </w:rPr>
        <w:t xml:space="preserve">. Lecture for Native American Faculty at the University of Arizona. Tucson, AZ.  </w:t>
      </w:r>
    </w:p>
    <w:p w14:paraId="6695A158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October). </w:t>
      </w:r>
      <w:r w:rsidRPr="007E5384">
        <w:rPr>
          <w:i/>
          <w:sz w:val="23"/>
          <w:szCs w:val="23"/>
        </w:rPr>
        <w:t>Developing Surveys in Indigenous Communities</w:t>
      </w:r>
      <w:r w:rsidRPr="007E5384">
        <w:rPr>
          <w:sz w:val="23"/>
          <w:szCs w:val="23"/>
        </w:rPr>
        <w:t xml:space="preserve">. Lecture for Native American Leadership Education Cohort at the University of New Mexico. Albuquerque, NM. </w:t>
      </w:r>
    </w:p>
    <w:p w14:paraId="155BA528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September). </w:t>
      </w:r>
      <w:r w:rsidRPr="007E5384">
        <w:rPr>
          <w:i/>
          <w:sz w:val="23"/>
          <w:szCs w:val="23"/>
        </w:rPr>
        <w:t>Education for Nation Building</w:t>
      </w:r>
      <w:r w:rsidRPr="007E5384">
        <w:rPr>
          <w:sz w:val="23"/>
          <w:szCs w:val="23"/>
        </w:rPr>
        <w:t xml:space="preserve">. Lecture for Challenger Junior High Students at the University of Arizona. Tucson, AZ. </w:t>
      </w:r>
    </w:p>
    <w:p w14:paraId="77DBB07E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September). </w:t>
      </w:r>
      <w:r w:rsidRPr="007E5384">
        <w:rPr>
          <w:i/>
          <w:sz w:val="23"/>
          <w:szCs w:val="23"/>
        </w:rPr>
        <w:t xml:space="preserve">Changing the Legacy. </w:t>
      </w:r>
      <w:r w:rsidRPr="007E5384">
        <w:rPr>
          <w:sz w:val="23"/>
          <w:szCs w:val="23"/>
        </w:rPr>
        <w:t xml:space="preserve">Lecture for Native SOAR at the University of Arizona. Tucson, AZ. </w:t>
      </w:r>
    </w:p>
    <w:p w14:paraId="420EBE1F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July). </w:t>
      </w:r>
      <w:r w:rsidRPr="007E5384">
        <w:rPr>
          <w:i/>
          <w:sz w:val="23"/>
          <w:szCs w:val="23"/>
        </w:rPr>
        <w:t>Invisible Communities: The State of Native America</w:t>
      </w:r>
      <w:r w:rsidRPr="007E5384">
        <w:rPr>
          <w:sz w:val="23"/>
          <w:szCs w:val="23"/>
        </w:rPr>
        <w:t xml:space="preserve">. Panel at Tillman Foundation Summit. Chicago, IL. </w:t>
      </w:r>
    </w:p>
    <w:p w14:paraId="4AA077EA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May). </w:t>
      </w:r>
      <w:r w:rsidRPr="007E5384">
        <w:rPr>
          <w:i/>
          <w:sz w:val="23"/>
          <w:szCs w:val="23"/>
        </w:rPr>
        <w:t xml:space="preserve">I am, </w:t>
      </w:r>
      <w:proofErr w:type="gramStart"/>
      <w:r w:rsidRPr="007E5384">
        <w:rPr>
          <w:i/>
          <w:sz w:val="23"/>
          <w:szCs w:val="23"/>
        </w:rPr>
        <w:t>therefore</w:t>
      </w:r>
      <w:proofErr w:type="gramEnd"/>
      <w:r w:rsidRPr="007E5384">
        <w:rPr>
          <w:i/>
          <w:sz w:val="23"/>
          <w:szCs w:val="23"/>
        </w:rPr>
        <w:t xml:space="preserve"> I must be</w:t>
      </w:r>
      <w:r w:rsidRPr="007E5384">
        <w:rPr>
          <w:sz w:val="23"/>
          <w:szCs w:val="23"/>
        </w:rPr>
        <w:t xml:space="preserve">. Graduate address at Arizona State University American Indian Convocation: Tempe, AZ. </w:t>
      </w:r>
    </w:p>
    <w:p w14:paraId="09251EE2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(2018, March). </w:t>
      </w:r>
      <w:r w:rsidRPr="007E5384">
        <w:rPr>
          <w:i/>
          <w:sz w:val="23"/>
          <w:szCs w:val="23"/>
        </w:rPr>
        <w:t>Becoming Native.</w:t>
      </w:r>
      <w:r w:rsidRPr="007E5384">
        <w:rPr>
          <w:sz w:val="23"/>
          <w:szCs w:val="23"/>
        </w:rPr>
        <w:t xml:space="preserve"> Workshop speaker at National Native Youth Convention at Phoenix, AZ.</w:t>
      </w:r>
    </w:p>
    <w:p w14:paraId="701E7387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(2017, June). </w:t>
      </w:r>
      <w:r w:rsidRPr="007E5384">
        <w:rPr>
          <w:i/>
          <w:sz w:val="23"/>
          <w:szCs w:val="23"/>
        </w:rPr>
        <w:t>Ashy elbows, identity, and growing up as an urban Native.</w:t>
      </w:r>
      <w:r w:rsidRPr="007E5384">
        <w:rPr>
          <w:sz w:val="23"/>
          <w:szCs w:val="23"/>
        </w:rPr>
        <w:t xml:space="preserve"> Keynote at Junior ACES for Nizhoni Marks at Salt River, AZ.</w:t>
      </w:r>
    </w:p>
    <w:p w14:paraId="5B43016B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(2017, May). </w:t>
      </w:r>
      <w:r w:rsidRPr="007E5384">
        <w:rPr>
          <w:i/>
          <w:sz w:val="23"/>
          <w:szCs w:val="23"/>
        </w:rPr>
        <w:t xml:space="preserve">Indigenous courage in education. </w:t>
      </w:r>
      <w:r w:rsidRPr="007E5384">
        <w:rPr>
          <w:sz w:val="23"/>
          <w:szCs w:val="23"/>
        </w:rPr>
        <w:t>Keynote at Gila River Pima Skyline High School for Vice Principal Lisa Lara-Figueroa at Casa Blanca, AZ.</w:t>
      </w:r>
    </w:p>
    <w:p w14:paraId="349A5DFB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 xml:space="preserve">(2017, April). </w:t>
      </w:r>
      <w:r w:rsidRPr="007E5384">
        <w:rPr>
          <w:i/>
          <w:sz w:val="23"/>
          <w:szCs w:val="23"/>
        </w:rPr>
        <w:t>Quechan persistence and student success.</w:t>
      </w:r>
      <w:r w:rsidRPr="007E5384">
        <w:rPr>
          <w:sz w:val="23"/>
          <w:szCs w:val="23"/>
        </w:rPr>
        <w:t xml:space="preserve"> Keynote at Quechan Indian Tribe for Honorable Judge White and Ms. Rose Phipps at Fort Yuma, CA.</w:t>
      </w:r>
    </w:p>
    <w:p w14:paraId="2114468B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(2017, March) </w:t>
      </w:r>
      <w:r w:rsidRPr="007E5384">
        <w:rPr>
          <w:i/>
          <w:sz w:val="23"/>
          <w:szCs w:val="23"/>
        </w:rPr>
        <w:t xml:space="preserve">Examining construct validity of the nation building through higher education scale. </w:t>
      </w:r>
      <w:r w:rsidRPr="007E5384">
        <w:rPr>
          <w:sz w:val="23"/>
          <w:szCs w:val="23"/>
        </w:rPr>
        <w:t xml:space="preserve">Poster presentation at research exhibit: Creating Visions for Future Nations, Tempe, AZ. </w:t>
      </w:r>
    </w:p>
    <w:p w14:paraId="21E30C9A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(2016, March) </w:t>
      </w:r>
      <w:r w:rsidRPr="007E5384">
        <w:rPr>
          <w:i/>
          <w:sz w:val="23"/>
          <w:szCs w:val="23"/>
        </w:rPr>
        <w:t xml:space="preserve">Examination of the construct validity of the high school student social capital scale. </w:t>
      </w:r>
      <w:r w:rsidRPr="007E5384">
        <w:rPr>
          <w:sz w:val="23"/>
          <w:szCs w:val="23"/>
        </w:rPr>
        <w:t>Poster presentation at research exhibit: Creating Visions for Future Nations, Tempe, AZ.</w:t>
      </w:r>
    </w:p>
    <w:p w14:paraId="1E673C13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proofErr w:type="gramStart"/>
      <w:r w:rsidRPr="007E5384">
        <w:rPr>
          <w:sz w:val="23"/>
          <w:szCs w:val="23"/>
        </w:rPr>
        <w:t>September,</w:t>
      </w:r>
      <w:proofErr w:type="gramEnd"/>
      <w:r w:rsidRPr="007E5384">
        <w:rPr>
          <w:sz w:val="23"/>
          <w:szCs w:val="23"/>
        </w:rPr>
        <w:t xml:space="preserve"> 2016). Native American Stereotypes and Resistance. Guest Lecturer at American Indian College for Dr. Joseph Saggio at Phoenix, AZ.</w:t>
      </w:r>
    </w:p>
    <w:p w14:paraId="79786D5B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</w:t>
      </w:r>
      <w:proofErr w:type="gramStart"/>
      <w:r w:rsidRPr="007E5384">
        <w:rPr>
          <w:sz w:val="23"/>
          <w:szCs w:val="23"/>
        </w:rPr>
        <w:t>September,</w:t>
      </w:r>
      <w:proofErr w:type="gramEnd"/>
      <w:r w:rsidRPr="007E5384">
        <w:rPr>
          <w:sz w:val="23"/>
          <w:szCs w:val="23"/>
        </w:rPr>
        <w:t xml:space="preserve"> 2016). Working with Native American Students. Guest Lecturer at Arizona State University for Dr. Margarita Jimenez-Silva </w:t>
      </w:r>
      <w:proofErr w:type="gramStart"/>
      <w:r w:rsidRPr="007E5384">
        <w:rPr>
          <w:sz w:val="23"/>
          <w:szCs w:val="23"/>
        </w:rPr>
        <w:t>Bilingual  Education</w:t>
      </w:r>
      <w:proofErr w:type="gramEnd"/>
      <w:r w:rsidRPr="007E5384">
        <w:rPr>
          <w:sz w:val="23"/>
          <w:szCs w:val="23"/>
        </w:rPr>
        <w:t xml:space="preserve"> Cohort at Tempe, AZ. </w:t>
      </w:r>
    </w:p>
    <w:p w14:paraId="1C082EB4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proofErr w:type="gramStart"/>
      <w:r w:rsidRPr="007E5384">
        <w:rPr>
          <w:sz w:val="23"/>
          <w:szCs w:val="23"/>
        </w:rPr>
        <w:t>April,</w:t>
      </w:r>
      <w:proofErr w:type="gramEnd"/>
      <w:r w:rsidRPr="007E5384">
        <w:rPr>
          <w:sz w:val="23"/>
          <w:szCs w:val="23"/>
        </w:rPr>
        <w:t xml:space="preserve"> 2016). Navigating financial barriers in college. Panelist at American Indian College for information session for Native American students at Phoenix, AZ.</w:t>
      </w:r>
    </w:p>
    <w:p w14:paraId="00F45F93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proofErr w:type="gramStart"/>
      <w:r w:rsidRPr="007E5384">
        <w:rPr>
          <w:sz w:val="23"/>
          <w:szCs w:val="23"/>
        </w:rPr>
        <w:t>March,</w:t>
      </w:r>
      <w:proofErr w:type="gramEnd"/>
      <w:r w:rsidRPr="007E5384">
        <w:rPr>
          <w:sz w:val="23"/>
          <w:szCs w:val="23"/>
        </w:rPr>
        <w:t xml:space="preserve"> 2016). Student Voices: Overcoming Challenges and Achieving Success at ASU. Panelist at Arizona State University for information session for Arizona tribal higher education leaders at Mesa, AZ.</w:t>
      </w:r>
    </w:p>
    <w:p w14:paraId="3A033603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proofErr w:type="gramStart"/>
      <w:r w:rsidRPr="007E5384">
        <w:rPr>
          <w:sz w:val="23"/>
          <w:szCs w:val="23"/>
        </w:rPr>
        <w:t>March,</w:t>
      </w:r>
      <w:proofErr w:type="gramEnd"/>
      <w:r w:rsidRPr="007E5384">
        <w:rPr>
          <w:sz w:val="23"/>
          <w:szCs w:val="23"/>
        </w:rPr>
        <w:t xml:space="preserve"> 2016). Life after High School. Presenter for National Native Youth Convention for information on college and careers at Phoenix, AZ.</w:t>
      </w:r>
    </w:p>
    <w:p w14:paraId="283BDFFE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proofErr w:type="gramStart"/>
      <w:r w:rsidRPr="007E5384">
        <w:rPr>
          <w:sz w:val="23"/>
          <w:szCs w:val="23"/>
        </w:rPr>
        <w:t>February,</w:t>
      </w:r>
      <w:proofErr w:type="gramEnd"/>
      <w:r w:rsidRPr="007E5384">
        <w:rPr>
          <w:sz w:val="23"/>
          <w:szCs w:val="23"/>
        </w:rPr>
        <w:t xml:space="preserve"> 2016). Helping Native Students to Achieve Academic Excellence. Guest Lecturer at American Indian College for professional development of faculty and staff at Phoenix, AZ.</w:t>
      </w:r>
    </w:p>
    <w:p w14:paraId="1C0CDC7B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>Lopez, J.D.</w:t>
      </w:r>
      <w:r w:rsidRPr="007E5384">
        <w:rPr>
          <w:sz w:val="23"/>
          <w:szCs w:val="23"/>
        </w:rPr>
        <w:t xml:space="preserve"> (2015, March) </w:t>
      </w:r>
      <w:r w:rsidRPr="007E5384">
        <w:rPr>
          <w:iCs/>
          <w:sz w:val="23"/>
          <w:szCs w:val="23"/>
        </w:rPr>
        <w:t>Understanding the impacts of leadership development: A case study</w:t>
      </w:r>
      <w:r w:rsidRPr="007E5384">
        <w:rPr>
          <w:i/>
          <w:sz w:val="23"/>
          <w:szCs w:val="23"/>
        </w:rPr>
        <w:t xml:space="preserve">. </w:t>
      </w:r>
      <w:r w:rsidRPr="007E5384">
        <w:rPr>
          <w:sz w:val="23"/>
          <w:szCs w:val="23"/>
        </w:rPr>
        <w:t>Poster presentation at research exhibit: Creating Visions for Future Nations, Tempe, AZ.</w:t>
      </w:r>
    </w:p>
    <w:p w14:paraId="34731FEB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t xml:space="preserve">Lopez, J.D. </w:t>
      </w:r>
      <w:r w:rsidRPr="007E5384">
        <w:rPr>
          <w:sz w:val="23"/>
          <w:szCs w:val="23"/>
        </w:rPr>
        <w:t>(</w:t>
      </w:r>
      <w:proofErr w:type="gramStart"/>
      <w:r w:rsidRPr="007E5384">
        <w:rPr>
          <w:sz w:val="23"/>
          <w:szCs w:val="23"/>
        </w:rPr>
        <w:t>October,</w:t>
      </w:r>
      <w:proofErr w:type="gramEnd"/>
      <w:r w:rsidRPr="007E5384">
        <w:rPr>
          <w:sz w:val="23"/>
          <w:szCs w:val="23"/>
        </w:rPr>
        <w:t xml:space="preserve"> 2015). Native American Identity in College. Guest Lecturer at American Indian College for Professor Ron Clouse at Phoenix, AZ.</w:t>
      </w:r>
    </w:p>
    <w:p w14:paraId="3F9C4DEB" w14:textId="77777777" w:rsidR="00184591" w:rsidRPr="007E5384" w:rsidRDefault="00184591" w:rsidP="007E5384">
      <w:pPr>
        <w:pStyle w:val="ListParagraph"/>
        <w:numPr>
          <w:ilvl w:val="0"/>
          <w:numId w:val="6"/>
        </w:numPr>
        <w:spacing w:before="120" w:after="120"/>
        <w:rPr>
          <w:sz w:val="23"/>
          <w:szCs w:val="23"/>
        </w:rPr>
      </w:pPr>
      <w:r w:rsidRPr="007E5384">
        <w:rPr>
          <w:b/>
          <w:sz w:val="23"/>
          <w:szCs w:val="23"/>
        </w:rPr>
        <w:lastRenderedPageBreak/>
        <w:t xml:space="preserve">Lopez, J.D. </w:t>
      </w:r>
      <w:r w:rsidRPr="007E5384">
        <w:rPr>
          <w:sz w:val="23"/>
          <w:szCs w:val="23"/>
        </w:rPr>
        <w:t>(</w:t>
      </w:r>
      <w:proofErr w:type="gramStart"/>
      <w:r w:rsidRPr="007E5384">
        <w:rPr>
          <w:sz w:val="23"/>
          <w:szCs w:val="23"/>
        </w:rPr>
        <w:t>September,</w:t>
      </w:r>
      <w:proofErr w:type="gramEnd"/>
      <w:r w:rsidRPr="007E5384">
        <w:rPr>
          <w:sz w:val="23"/>
          <w:szCs w:val="23"/>
        </w:rPr>
        <w:t xml:space="preserve"> 2015). </w:t>
      </w:r>
      <w:proofErr w:type="gramStart"/>
      <w:r w:rsidRPr="007E5384">
        <w:rPr>
          <w:sz w:val="23"/>
          <w:szCs w:val="23"/>
        </w:rPr>
        <w:t>Team Work</w:t>
      </w:r>
      <w:proofErr w:type="gramEnd"/>
      <w:r w:rsidRPr="007E5384">
        <w:rPr>
          <w:sz w:val="23"/>
          <w:szCs w:val="23"/>
        </w:rPr>
        <w:t>: Collaboration, Adaptability, Communication, Commitment. Guest Lecturer at American Indian College for Professor Ron Clouse at Phoenix, AZ.</w:t>
      </w:r>
    </w:p>
    <w:p w14:paraId="6A65F826" w14:textId="4388A2EC" w:rsidR="00184591" w:rsidRPr="00625DFE" w:rsidRDefault="00672192" w:rsidP="0018459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AWARDED </w:t>
      </w:r>
      <w:r w:rsidR="00184591" w:rsidRPr="00625DFE">
        <w:rPr>
          <w:b/>
          <w:sz w:val="23"/>
          <w:szCs w:val="23"/>
        </w:rPr>
        <w:t>GRANTS</w:t>
      </w:r>
    </w:p>
    <w:p w14:paraId="2069F725" w14:textId="43431066" w:rsidR="00AF12DD" w:rsidRPr="00625DFE" w:rsidRDefault="00AF12DD" w:rsidP="00AF12DD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5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Spencer Quantitative Convening</w:t>
      </w:r>
      <w:r w:rsidRPr="003844E7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>(</w:t>
      </w:r>
      <w:r>
        <w:rPr>
          <w:sz w:val="23"/>
          <w:szCs w:val="23"/>
        </w:rPr>
        <w:t>PI: 100</w:t>
      </w:r>
      <w:r w:rsidRPr="00625DFE">
        <w:rPr>
          <w:sz w:val="23"/>
          <w:szCs w:val="23"/>
        </w:rPr>
        <w:t>% effort) (</w:t>
      </w:r>
      <w:r w:rsidRPr="003844E7">
        <w:rPr>
          <w:sz w:val="23"/>
          <w:szCs w:val="23"/>
        </w:rPr>
        <w:t>$</w:t>
      </w:r>
      <w:r>
        <w:rPr>
          <w:sz w:val="23"/>
          <w:szCs w:val="23"/>
        </w:rPr>
        <w:t>15,</w:t>
      </w:r>
      <w:r w:rsidRPr="00AB5DB0">
        <w:rPr>
          <w:sz w:val="23"/>
          <w:szCs w:val="23"/>
        </w:rPr>
        <w:t>000).</w:t>
      </w:r>
      <w:r>
        <w:rPr>
          <w:sz w:val="23"/>
          <w:szCs w:val="23"/>
        </w:rPr>
        <w:t xml:space="preserve"> </w:t>
      </w:r>
      <w:r w:rsidRPr="003844E7">
        <w:rPr>
          <w:b/>
          <w:bCs/>
          <w:sz w:val="23"/>
          <w:szCs w:val="23"/>
        </w:rPr>
        <w:t>Jameson D. Lopez</w:t>
      </w:r>
      <w:r>
        <w:rPr>
          <w:b/>
          <w:bCs/>
          <w:sz w:val="23"/>
          <w:szCs w:val="23"/>
        </w:rPr>
        <w:t xml:space="preserve"> (PI)</w:t>
      </w:r>
      <w:r>
        <w:rPr>
          <w:sz w:val="23"/>
          <w:szCs w:val="23"/>
        </w:rPr>
        <w:t xml:space="preserve">. </w:t>
      </w:r>
      <w:r>
        <w:rPr>
          <w:i/>
          <w:iCs/>
          <w:sz w:val="23"/>
          <w:szCs w:val="23"/>
        </w:rPr>
        <w:t>Indigenous Quantitative Convening.</w:t>
      </w:r>
    </w:p>
    <w:p w14:paraId="2291D464" w14:textId="5E25E15B" w:rsidR="00AB5DB0" w:rsidRPr="00625DFE" w:rsidRDefault="00AB5DB0" w:rsidP="00AB5DB0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 xml:space="preserve">Spencer </w:t>
      </w:r>
      <w:r w:rsidR="008E1211">
        <w:rPr>
          <w:sz w:val="23"/>
          <w:szCs w:val="23"/>
        </w:rPr>
        <w:t xml:space="preserve">Regional </w:t>
      </w:r>
      <w:r>
        <w:rPr>
          <w:sz w:val="23"/>
          <w:szCs w:val="23"/>
        </w:rPr>
        <w:t>Grant</w:t>
      </w:r>
      <w:r w:rsidRPr="003844E7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>(</w:t>
      </w:r>
      <w:r>
        <w:rPr>
          <w:sz w:val="23"/>
          <w:szCs w:val="23"/>
        </w:rPr>
        <w:t>PI:</w:t>
      </w:r>
      <w:r w:rsidRPr="00625DFE">
        <w:rPr>
          <w:sz w:val="23"/>
          <w:szCs w:val="23"/>
        </w:rPr>
        <w:t xml:space="preserve"> </w:t>
      </w:r>
      <w:r>
        <w:rPr>
          <w:sz w:val="23"/>
          <w:szCs w:val="23"/>
        </w:rPr>
        <w:t>50</w:t>
      </w:r>
      <w:r w:rsidRPr="00625DFE">
        <w:rPr>
          <w:sz w:val="23"/>
          <w:szCs w:val="23"/>
        </w:rPr>
        <w:t>% effort) (</w:t>
      </w:r>
      <w:r w:rsidRPr="003844E7">
        <w:rPr>
          <w:sz w:val="23"/>
          <w:szCs w:val="23"/>
        </w:rPr>
        <w:t>$</w:t>
      </w:r>
      <w:r>
        <w:rPr>
          <w:sz w:val="23"/>
          <w:szCs w:val="23"/>
        </w:rPr>
        <w:t>25,</w:t>
      </w:r>
      <w:r w:rsidRPr="00AB5DB0">
        <w:rPr>
          <w:sz w:val="23"/>
          <w:szCs w:val="23"/>
        </w:rPr>
        <w:t>000).</w:t>
      </w:r>
      <w:r>
        <w:rPr>
          <w:sz w:val="23"/>
          <w:szCs w:val="23"/>
        </w:rPr>
        <w:t xml:space="preserve"> </w:t>
      </w:r>
      <w:r w:rsidRPr="003844E7">
        <w:rPr>
          <w:b/>
          <w:bCs/>
          <w:sz w:val="23"/>
          <w:szCs w:val="23"/>
        </w:rPr>
        <w:t>Jameson D. Lopez</w:t>
      </w:r>
      <w:r>
        <w:rPr>
          <w:b/>
          <w:bCs/>
          <w:sz w:val="23"/>
          <w:szCs w:val="23"/>
        </w:rPr>
        <w:t xml:space="preserve"> (PI)</w:t>
      </w:r>
      <w:r w:rsidRPr="003844E7">
        <w:rPr>
          <w:sz w:val="23"/>
          <w:szCs w:val="23"/>
        </w:rPr>
        <w:t xml:space="preserve">, and </w:t>
      </w:r>
      <w:r>
        <w:rPr>
          <w:sz w:val="23"/>
          <w:szCs w:val="23"/>
        </w:rPr>
        <w:t>Amanda Tachine</w:t>
      </w:r>
      <w:r w:rsidR="008E1211">
        <w:rPr>
          <w:sz w:val="23"/>
          <w:szCs w:val="23"/>
        </w:rPr>
        <w:t xml:space="preserve">. </w:t>
      </w:r>
      <w:r w:rsidR="008E1211" w:rsidRPr="008E1211">
        <w:rPr>
          <w:i/>
          <w:iCs/>
          <w:sz w:val="23"/>
          <w:szCs w:val="23"/>
        </w:rPr>
        <w:t>Indigenous Southwest Futures</w:t>
      </w:r>
      <w:r w:rsidR="008E1211">
        <w:rPr>
          <w:i/>
          <w:iCs/>
          <w:sz w:val="23"/>
          <w:szCs w:val="23"/>
        </w:rPr>
        <w:t>.</w:t>
      </w:r>
    </w:p>
    <w:p w14:paraId="2E9A7EDC" w14:textId="66979CAD" w:rsidR="00456D2A" w:rsidRPr="00625DFE" w:rsidRDefault="00456D2A" w:rsidP="00456D2A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Indigenous Resilience Center Grant</w:t>
      </w:r>
      <w:r w:rsidRPr="003844E7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>(</w:t>
      </w:r>
      <w:r>
        <w:rPr>
          <w:sz w:val="23"/>
          <w:szCs w:val="23"/>
        </w:rPr>
        <w:t>PI:</w:t>
      </w:r>
      <w:r w:rsidRPr="00625DFE">
        <w:rPr>
          <w:sz w:val="23"/>
          <w:szCs w:val="23"/>
        </w:rPr>
        <w:t xml:space="preserve"> </w:t>
      </w:r>
      <w:r>
        <w:rPr>
          <w:sz w:val="23"/>
          <w:szCs w:val="23"/>
        </w:rPr>
        <w:t>100</w:t>
      </w:r>
      <w:r w:rsidRPr="00625DFE">
        <w:rPr>
          <w:sz w:val="23"/>
          <w:szCs w:val="23"/>
        </w:rPr>
        <w:t>% effort) (</w:t>
      </w:r>
      <w:r w:rsidRPr="003844E7">
        <w:rPr>
          <w:sz w:val="23"/>
          <w:szCs w:val="23"/>
        </w:rPr>
        <w:t>$</w:t>
      </w:r>
      <w:r>
        <w:rPr>
          <w:sz w:val="23"/>
          <w:szCs w:val="23"/>
        </w:rPr>
        <w:t>5,</w:t>
      </w:r>
      <w:r w:rsidRPr="00AB5DB0">
        <w:rPr>
          <w:sz w:val="23"/>
          <w:szCs w:val="23"/>
        </w:rPr>
        <w:t>000).</w:t>
      </w:r>
      <w:r>
        <w:rPr>
          <w:sz w:val="23"/>
          <w:szCs w:val="23"/>
        </w:rPr>
        <w:t xml:space="preserve"> </w:t>
      </w:r>
      <w:r w:rsidRPr="003844E7">
        <w:rPr>
          <w:b/>
          <w:bCs/>
          <w:sz w:val="23"/>
          <w:szCs w:val="23"/>
        </w:rPr>
        <w:t>Jameson D. Lopez</w:t>
      </w:r>
      <w:r>
        <w:rPr>
          <w:b/>
          <w:bCs/>
          <w:sz w:val="23"/>
          <w:szCs w:val="23"/>
        </w:rPr>
        <w:t xml:space="preserve"> (PI)</w:t>
      </w:r>
      <w:r>
        <w:rPr>
          <w:sz w:val="23"/>
          <w:szCs w:val="23"/>
        </w:rPr>
        <w:t xml:space="preserve">. </w:t>
      </w:r>
      <w:proofErr w:type="spellStart"/>
      <w:r>
        <w:rPr>
          <w:i/>
          <w:iCs/>
          <w:sz w:val="23"/>
          <w:szCs w:val="23"/>
        </w:rPr>
        <w:t>Kwanamii</w:t>
      </w:r>
      <w:proofErr w:type="spellEnd"/>
      <w:r>
        <w:rPr>
          <w:i/>
          <w:iCs/>
          <w:sz w:val="23"/>
          <w:szCs w:val="23"/>
        </w:rPr>
        <w:t>.</w:t>
      </w:r>
    </w:p>
    <w:p w14:paraId="233F4246" w14:textId="5DA2B3D2" w:rsidR="003844E7" w:rsidRPr="00625DFE" w:rsidRDefault="003844E7" w:rsidP="003844E7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1</w:t>
      </w:r>
      <w:r w:rsidRPr="00625DFE">
        <w:rPr>
          <w:sz w:val="23"/>
          <w:szCs w:val="23"/>
        </w:rPr>
        <w:tab/>
      </w:r>
      <w:r w:rsidRPr="003844E7">
        <w:rPr>
          <w:sz w:val="23"/>
          <w:szCs w:val="23"/>
        </w:rPr>
        <w:t xml:space="preserve">Hispanic Serving Institution (HSI) Seed Grant </w:t>
      </w:r>
      <w:r w:rsidRPr="00625DFE">
        <w:rPr>
          <w:sz w:val="23"/>
          <w:szCs w:val="23"/>
        </w:rPr>
        <w:t>(</w:t>
      </w:r>
      <w:r>
        <w:rPr>
          <w:sz w:val="23"/>
          <w:szCs w:val="23"/>
        </w:rPr>
        <w:t>Co-</w:t>
      </w:r>
      <w:r w:rsidRPr="00625DFE">
        <w:rPr>
          <w:sz w:val="23"/>
          <w:szCs w:val="23"/>
        </w:rPr>
        <w:t xml:space="preserve">PI: </w:t>
      </w:r>
      <w:r>
        <w:rPr>
          <w:sz w:val="23"/>
          <w:szCs w:val="23"/>
        </w:rPr>
        <w:t>33</w:t>
      </w:r>
      <w:r w:rsidRPr="00625DFE">
        <w:rPr>
          <w:sz w:val="23"/>
          <w:szCs w:val="23"/>
        </w:rPr>
        <w:t>% effort) (</w:t>
      </w:r>
      <w:r w:rsidRPr="003844E7">
        <w:rPr>
          <w:sz w:val="23"/>
          <w:szCs w:val="23"/>
        </w:rPr>
        <w:t>$14,965.04</w:t>
      </w:r>
      <w:r w:rsidRPr="00625DFE">
        <w:rPr>
          <w:sz w:val="23"/>
          <w:szCs w:val="23"/>
        </w:rPr>
        <w:t>)</w:t>
      </w:r>
      <w:r>
        <w:rPr>
          <w:sz w:val="23"/>
          <w:szCs w:val="23"/>
        </w:rPr>
        <w:t xml:space="preserve">. </w:t>
      </w:r>
      <w:r w:rsidRPr="003844E7">
        <w:rPr>
          <w:sz w:val="23"/>
          <w:szCs w:val="23"/>
        </w:rPr>
        <w:t xml:space="preserve">Jenny Lee, </w:t>
      </w:r>
      <w:r w:rsidRPr="003844E7">
        <w:rPr>
          <w:b/>
          <w:bCs/>
          <w:sz w:val="23"/>
          <w:szCs w:val="23"/>
        </w:rPr>
        <w:t>Jameson D. Lopez</w:t>
      </w:r>
      <w:r w:rsidR="008E1211">
        <w:rPr>
          <w:b/>
          <w:bCs/>
          <w:sz w:val="23"/>
          <w:szCs w:val="23"/>
        </w:rPr>
        <w:t xml:space="preserve"> (Co-PI)</w:t>
      </w:r>
      <w:r w:rsidRPr="003844E7">
        <w:rPr>
          <w:sz w:val="23"/>
          <w:szCs w:val="23"/>
        </w:rPr>
        <w:t>, and Santiago Castiello Gutiérrez</w:t>
      </w:r>
      <w:r w:rsidR="008E1211">
        <w:rPr>
          <w:sz w:val="23"/>
          <w:szCs w:val="23"/>
        </w:rPr>
        <w:t xml:space="preserve">. </w:t>
      </w:r>
      <w:r w:rsidR="008E1211" w:rsidRPr="008E1211">
        <w:rPr>
          <w:i/>
          <w:iCs/>
          <w:sz w:val="23"/>
          <w:szCs w:val="23"/>
        </w:rPr>
        <w:t>Indigenous Communities in the Americas: Learning and Thriving Together Through Higher Education</w:t>
      </w:r>
      <w:r w:rsidR="008E1211">
        <w:rPr>
          <w:i/>
          <w:iCs/>
          <w:sz w:val="23"/>
          <w:szCs w:val="23"/>
        </w:rPr>
        <w:t>.</w:t>
      </w:r>
    </w:p>
    <w:p w14:paraId="3C66E97B" w14:textId="66C266BC" w:rsidR="00E92AAF" w:rsidRPr="00625DFE" w:rsidRDefault="00E92AAF" w:rsidP="00E92AAF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1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Agnese Nelms Haury Program in Environment and Social Justice Grant</w:t>
      </w:r>
      <w:r w:rsidRPr="00625DFE">
        <w:rPr>
          <w:sz w:val="23"/>
          <w:szCs w:val="23"/>
        </w:rPr>
        <w:t xml:space="preserve"> (PI: </w:t>
      </w:r>
      <w:r>
        <w:rPr>
          <w:sz w:val="23"/>
          <w:szCs w:val="23"/>
        </w:rPr>
        <w:t>100</w:t>
      </w:r>
      <w:r w:rsidRPr="00625DFE">
        <w:rPr>
          <w:sz w:val="23"/>
          <w:szCs w:val="23"/>
        </w:rPr>
        <w:t>% effort) ($</w:t>
      </w:r>
      <w:r>
        <w:rPr>
          <w:sz w:val="23"/>
          <w:szCs w:val="23"/>
        </w:rPr>
        <w:t>18,000.00</w:t>
      </w:r>
      <w:r w:rsidRPr="00625DFE">
        <w:rPr>
          <w:sz w:val="23"/>
          <w:szCs w:val="23"/>
        </w:rPr>
        <w:t>)</w:t>
      </w:r>
      <w:r w:rsidR="008E1211">
        <w:rPr>
          <w:sz w:val="23"/>
          <w:szCs w:val="23"/>
        </w:rPr>
        <w:t xml:space="preserve">. </w:t>
      </w:r>
      <w:r w:rsidR="008E1211" w:rsidRPr="003844E7">
        <w:rPr>
          <w:b/>
          <w:bCs/>
          <w:sz w:val="23"/>
          <w:szCs w:val="23"/>
        </w:rPr>
        <w:t>Jameson D. Lopez</w:t>
      </w:r>
      <w:r w:rsidR="008E1211">
        <w:rPr>
          <w:b/>
          <w:bCs/>
          <w:sz w:val="23"/>
          <w:szCs w:val="23"/>
        </w:rPr>
        <w:t xml:space="preserve"> (PI)</w:t>
      </w:r>
      <w:r w:rsidR="008E1211">
        <w:rPr>
          <w:sz w:val="23"/>
          <w:szCs w:val="23"/>
        </w:rPr>
        <w:t xml:space="preserve">. </w:t>
      </w:r>
      <w:r w:rsidR="008E1211" w:rsidRPr="008E1211">
        <w:rPr>
          <w:i/>
          <w:iCs/>
          <w:sz w:val="23"/>
          <w:szCs w:val="23"/>
        </w:rPr>
        <w:t xml:space="preserve">Measuring </w:t>
      </w:r>
      <w:proofErr w:type="spellStart"/>
      <w:r w:rsidR="008E1211" w:rsidRPr="008E1211">
        <w:rPr>
          <w:i/>
          <w:iCs/>
          <w:sz w:val="23"/>
          <w:szCs w:val="23"/>
        </w:rPr>
        <w:t>Kwanamii</w:t>
      </w:r>
      <w:proofErr w:type="spellEnd"/>
      <w:r w:rsidR="008E1211">
        <w:rPr>
          <w:i/>
          <w:iCs/>
          <w:sz w:val="23"/>
          <w:szCs w:val="23"/>
        </w:rPr>
        <w:t>.</w:t>
      </w:r>
    </w:p>
    <w:p w14:paraId="64EDCA74" w14:textId="42BC8A9A" w:rsidR="00184591" w:rsidRPr="00625DFE" w:rsidRDefault="00184591" w:rsidP="008E121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1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University of Arizona Challenge Grant</w:t>
      </w:r>
      <w:r w:rsidRPr="00625DFE">
        <w:rPr>
          <w:sz w:val="23"/>
          <w:szCs w:val="23"/>
        </w:rPr>
        <w:t xml:space="preserve"> (Co-PI: 20% effort) ($</w:t>
      </w:r>
      <w:r>
        <w:rPr>
          <w:sz w:val="23"/>
          <w:szCs w:val="23"/>
        </w:rPr>
        <w:t>43,878.00</w:t>
      </w:r>
      <w:r w:rsidRPr="00625DFE">
        <w:rPr>
          <w:sz w:val="23"/>
          <w:szCs w:val="23"/>
        </w:rPr>
        <w:t xml:space="preserve">). </w:t>
      </w:r>
      <w:r>
        <w:rPr>
          <w:sz w:val="23"/>
          <w:szCs w:val="23"/>
        </w:rPr>
        <w:t xml:space="preserve">Regina </w:t>
      </w:r>
      <w:proofErr w:type="spellStart"/>
      <w:r>
        <w:rPr>
          <w:sz w:val="23"/>
          <w:szCs w:val="23"/>
        </w:rPr>
        <w:t>Deil</w:t>
      </w:r>
      <w:proofErr w:type="spellEnd"/>
      <w:r>
        <w:rPr>
          <w:sz w:val="23"/>
          <w:szCs w:val="23"/>
        </w:rPr>
        <w:t xml:space="preserve">-Amen (PI), Katrina Miranda, Kasi </w:t>
      </w:r>
      <w:proofErr w:type="spellStart"/>
      <w:r>
        <w:rPr>
          <w:sz w:val="23"/>
          <w:szCs w:val="23"/>
        </w:rPr>
        <w:t>Kiehlbaugh</w:t>
      </w:r>
      <w:proofErr w:type="spellEnd"/>
      <w:r>
        <w:rPr>
          <w:sz w:val="23"/>
          <w:szCs w:val="23"/>
        </w:rPr>
        <w:t xml:space="preserve">, </w:t>
      </w:r>
      <w:r w:rsidRPr="00625DFE">
        <w:rPr>
          <w:b/>
          <w:bCs/>
          <w:sz w:val="23"/>
          <w:szCs w:val="23"/>
        </w:rPr>
        <w:t>Jameson D. Lopez</w:t>
      </w:r>
      <w:r w:rsidR="008E1211">
        <w:rPr>
          <w:b/>
          <w:bCs/>
          <w:sz w:val="23"/>
          <w:szCs w:val="23"/>
        </w:rPr>
        <w:t xml:space="preserve"> (Co-PI)</w:t>
      </w:r>
      <w:r w:rsidRPr="00625DFE">
        <w:rPr>
          <w:b/>
          <w:bCs/>
          <w:sz w:val="23"/>
          <w:szCs w:val="23"/>
        </w:rPr>
        <w:t>,</w:t>
      </w:r>
      <w:r w:rsidRPr="00625DFE">
        <w:rPr>
          <w:sz w:val="23"/>
          <w:szCs w:val="23"/>
        </w:rPr>
        <w:t xml:space="preserve"> </w:t>
      </w:r>
      <w:r>
        <w:rPr>
          <w:sz w:val="23"/>
          <w:szCs w:val="23"/>
        </w:rPr>
        <w:t>Karina Salazar</w:t>
      </w:r>
      <w:r w:rsidR="008E1211">
        <w:rPr>
          <w:sz w:val="23"/>
          <w:szCs w:val="23"/>
        </w:rPr>
        <w:t xml:space="preserve">. </w:t>
      </w:r>
      <w:r w:rsidR="008E1211" w:rsidRPr="008E1211">
        <w:rPr>
          <w:i/>
          <w:iCs/>
          <w:sz w:val="23"/>
          <w:szCs w:val="23"/>
        </w:rPr>
        <w:t>Fostering a Culturally Responsive STEM Mentoring Community and Research Ecosystem to Advance Racial Equity for Community College Transfer Students: How is it Working?</w:t>
      </w:r>
    </w:p>
    <w:p w14:paraId="117CBFA0" w14:textId="25830EC0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2020</w:t>
      </w:r>
      <w:r w:rsidRPr="00625DFE">
        <w:rPr>
          <w:sz w:val="23"/>
          <w:szCs w:val="23"/>
        </w:rPr>
        <w:tab/>
        <w:t xml:space="preserve">Lyle Spencer (Co-PI: 20% effort) ($999,999.70). </w:t>
      </w:r>
      <w:r w:rsidRPr="00625DFE">
        <w:rPr>
          <w:b/>
          <w:bCs/>
          <w:sz w:val="23"/>
          <w:szCs w:val="23"/>
        </w:rPr>
        <w:t>Jameson D. Lopez</w:t>
      </w:r>
      <w:r w:rsidR="008E1211">
        <w:rPr>
          <w:b/>
          <w:bCs/>
          <w:sz w:val="23"/>
          <w:szCs w:val="23"/>
        </w:rPr>
        <w:t xml:space="preserve"> (Co-PI)</w:t>
      </w:r>
      <w:r w:rsidRPr="00625DFE">
        <w:rPr>
          <w:b/>
          <w:bCs/>
          <w:sz w:val="23"/>
          <w:szCs w:val="23"/>
        </w:rPr>
        <w:t>,</w:t>
      </w:r>
      <w:r w:rsidRPr="00625DFE">
        <w:rPr>
          <w:sz w:val="23"/>
          <w:szCs w:val="23"/>
        </w:rPr>
        <w:t xml:space="preserve"> Amanda Tachine, David W. Sanders, John L Garland, Kathy DeerInWater, Corey M. Still</w:t>
      </w:r>
      <w:r w:rsidR="008E1211">
        <w:rPr>
          <w:sz w:val="23"/>
          <w:szCs w:val="23"/>
        </w:rPr>
        <w:t xml:space="preserve">. </w:t>
      </w:r>
      <w:r w:rsidR="008E1211" w:rsidRPr="008E1211">
        <w:rPr>
          <w:i/>
          <w:iCs/>
          <w:sz w:val="23"/>
          <w:szCs w:val="23"/>
        </w:rPr>
        <w:t>Collaborative Data Capacity and Investigating College Access, Persistence, and Graduation Success.</w:t>
      </w:r>
    </w:p>
    <w:p w14:paraId="79D01DC9" w14:textId="482D3624" w:rsidR="00184591" w:rsidRPr="00625DFE" w:rsidRDefault="00184591" w:rsidP="0018459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2019</w:t>
      </w:r>
      <w:r w:rsidRPr="00625DFE">
        <w:rPr>
          <w:sz w:val="23"/>
          <w:szCs w:val="23"/>
        </w:rPr>
        <w:tab/>
        <w:t xml:space="preserve">UA International Research &amp; Academic Program Development Grant (Co-PI:33% effort) ($14,879). </w:t>
      </w:r>
      <w:r w:rsidRPr="00625DFE">
        <w:rPr>
          <w:b/>
          <w:bCs/>
          <w:sz w:val="23"/>
          <w:szCs w:val="23"/>
        </w:rPr>
        <w:t>Jameson D. Lopez</w:t>
      </w:r>
      <w:r w:rsidR="008E1211">
        <w:rPr>
          <w:b/>
          <w:bCs/>
          <w:sz w:val="23"/>
          <w:szCs w:val="23"/>
        </w:rPr>
        <w:t xml:space="preserve"> (Co-PI)</w:t>
      </w:r>
      <w:r w:rsidR="008E1211" w:rsidRPr="00625DFE">
        <w:rPr>
          <w:b/>
          <w:bCs/>
          <w:sz w:val="23"/>
          <w:szCs w:val="23"/>
        </w:rPr>
        <w:t>,</w:t>
      </w:r>
      <w:r w:rsidRPr="00625DFE">
        <w:rPr>
          <w:sz w:val="23"/>
          <w:szCs w:val="23"/>
        </w:rPr>
        <w:t xml:space="preserve"> Stephanie Russo, Desi Rodriguez-Lonebear.</w:t>
      </w:r>
      <w:r w:rsidR="008E1211">
        <w:rPr>
          <w:sz w:val="23"/>
          <w:szCs w:val="23"/>
        </w:rPr>
        <w:t xml:space="preserve"> </w:t>
      </w:r>
      <w:r w:rsidR="008E1211" w:rsidRPr="008E1211">
        <w:rPr>
          <w:i/>
          <w:iCs/>
          <w:sz w:val="23"/>
          <w:szCs w:val="23"/>
        </w:rPr>
        <w:t>Advancing an International Indigenous Data Sovereignty Research Strategy</w:t>
      </w:r>
    </w:p>
    <w:p w14:paraId="40139EDB" w14:textId="043A54C3" w:rsidR="00184591" w:rsidRPr="008E1211" w:rsidRDefault="00184591" w:rsidP="008E1211">
      <w:pPr>
        <w:tabs>
          <w:tab w:val="left" w:pos="1080"/>
        </w:tabs>
        <w:spacing w:before="120" w:after="120"/>
        <w:ind w:left="1080" w:hanging="1080"/>
        <w:rPr>
          <w:i/>
          <w:iCs/>
          <w:sz w:val="23"/>
          <w:szCs w:val="23"/>
        </w:rPr>
      </w:pPr>
      <w:r w:rsidRPr="00625DFE">
        <w:rPr>
          <w:sz w:val="23"/>
          <w:szCs w:val="23"/>
        </w:rPr>
        <w:t>2018-19</w:t>
      </w:r>
      <w:r w:rsidRPr="00625DFE">
        <w:rPr>
          <w:sz w:val="23"/>
          <w:szCs w:val="23"/>
        </w:rPr>
        <w:tab/>
        <w:t>ODIEX Diversity Grant (PI:100% effort) ($4,000)</w:t>
      </w:r>
      <w:r w:rsidR="008E1211">
        <w:rPr>
          <w:sz w:val="23"/>
          <w:szCs w:val="23"/>
        </w:rPr>
        <w:t xml:space="preserve">. </w:t>
      </w:r>
      <w:r w:rsidR="008E1211" w:rsidRPr="003844E7">
        <w:rPr>
          <w:b/>
          <w:bCs/>
          <w:sz w:val="23"/>
          <w:szCs w:val="23"/>
        </w:rPr>
        <w:t>Jameson D. Lopez</w:t>
      </w:r>
      <w:r w:rsidR="008E1211">
        <w:rPr>
          <w:b/>
          <w:bCs/>
          <w:sz w:val="23"/>
          <w:szCs w:val="23"/>
        </w:rPr>
        <w:t xml:space="preserve"> (PI)</w:t>
      </w:r>
      <w:r w:rsidR="008E1211">
        <w:rPr>
          <w:sz w:val="23"/>
          <w:szCs w:val="23"/>
        </w:rPr>
        <w:t xml:space="preserve">. </w:t>
      </w:r>
      <w:r w:rsidR="008E1211" w:rsidRPr="008E1211">
        <w:rPr>
          <w:i/>
          <w:iCs/>
          <w:sz w:val="23"/>
          <w:szCs w:val="23"/>
        </w:rPr>
        <w:t>Native American Persistence: Connections between the Warrior Spirit, Nation-building, and Postsecondary Education.</w:t>
      </w:r>
    </w:p>
    <w:p w14:paraId="7CC95F05" w14:textId="67E1A5FC" w:rsidR="008E1211" w:rsidRPr="00625DFE" w:rsidRDefault="008E1211" w:rsidP="008E121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SUBMITTED </w:t>
      </w:r>
      <w:r w:rsidRPr="00625DFE">
        <w:rPr>
          <w:b/>
          <w:sz w:val="23"/>
          <w:szCs w:val="23"/>
        </w:rPr>
        <w:t>GRANTS</w:t>
      </w:r>
      <w:r>
        <w:rPr>
          <w:b/>
          <w:sz w:val="23"/>
          <w:szCs w:val="23"/>
        </w:rPr>
        <w:t xml:space="preserve"> </w:t>
      </w:r>
    </w:p>
    <w:p w14:paraId="1C67824E" w14:textId="488B9FA3" w:rsidR="00A12BB6" w:rsidRPr="00625DFE" w:rsidRDefault="00A12BB6" w:rsidP="00A12BB6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3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(Not Funded) William T. Grant Scholar</w:t>
      </w:r>
      <w:r w:rsidRPr="003844E7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>(</w:t>
      </w:r>
      <w:r>
        <w:rPr>
          <w:sz w:val="23"/>
          <w:szCs w:val="23"/>
        </w:rPr>
        <w:t>PI:</w:t>
      </w:r>
      <w:r w:rsidRPr="00625DFE">
        <w:rPr>
          <w:sz w:val="23"/>
          <w:szCs w:val="23"/>
        </w:rPr>
        <w:t xml:space="preserve"> </w:t>
      </w:r>
      <w:r>
        <w:rPr>
          <w:sz w:val="23"/>
          <w:szCs w:val="23"/>
        </w:rPr>
        <w:t>100</w:t>
      </w:r>
      <w:r w:rsidRPr="00625DFE">
        <w:rPr>
          <w:sz w:val="23"/>
          <w:szCs w:val="23"/>
        </w:rPr>
        <w:t>% effort) (</w:t>
      </w:r>
      <w:r w:rsidRPr="003844E7">
        <w:rPr>
          <w:sz w:val="23"/>
          <w:szCs w:val="23"/>
        </w:rPr>
        <w:t>$</w:t>
      </w:r>
      <w:r>
        <w:rPr>
          <w:sz w:val="23"/>
          <w:szCs w:val="23"/>
        </w:rPr>
        <w:t>348,482</w:t>
      </w:r>
      <w:r w:rsidRPr="00AB5DB0">
        <w:rPr>
          <w:sz w:val="23"/>
          <w:szCs w:val="23"/>
        </w:rPr>
        <w:t>).</w:t>
      </w:r>
      <w:r>
        <w:rPr>
          <w:sz w:val="23"/>
          <w:szCs w:val="23"/>
        </w:rPr>
        <w:t xml:space="preserve"> </w:t>
      </w:r>
      <w:r w:rsidRPr="003844E7">
        <w:rPr>
          <w:b/>
          <w:bCs/>
          <w:sz w:val="23"/>
          <w:szCs w:val="23"/>
        </w:rPr>
        <w:t>Jameson D. Lopez</w:t>
      </w:r>
      <w:r>
        <w:rPr>
          <w:b/>
          <w:bCs/>
          <w:sz w:val="23"/>
          <w:szCs w:val="23"/>
        </w:rPr>
        <w:t xml:space="preserve"> (PI). </w:t>
      </w:r>
      <w:r w:rsidRPr="008E1211">
        <w:rPr>
          <w:i/>
          <w:iCs/>
          <w:sz w:val="23"/>
          <w:szCs w:val="23"/>
        </w:rPr>
        <w:t>Indigenous Postsecondary Outcome</w:t>
      </w:r>
      <w:r>
        <w:rPr>
          <w:i/>
          <w:iCs/>
          <w:sz w:val="23"/>
          <w:szCs w:val="23"/>
        </w:rPr>
        <w:t>s.</w:t>
      </w:r>
    </w:p>
    <w:p w14:paraId="2C2F4398" w14:textId="0CD09216" w:rsidR="00456D2A" w:rsidRPr="00625DFE" w:rsidRDefault="00456D2A" w:rsidP="00456D2A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3</w:t>
      </w:r>
      <w:r w:rsidRPr="00625DFE">
        <w:rPr>
          <w:sz w:val="23"/>
          <w:szCs w:val="23"/>
        </w:rPr>
        <w:tab/>
      </w:r>
      <w:r w:rsidR="00C80119">
        <w:rPr>
          <w:sz w:val="23"/>
          <w:szCs w:val="23"/>
        </w:rPr>
        <w:t xml:space="preserve">(Not Funded) </w:t>
      </w:r>
      <w:r>
        <w:rPr>
          <w:sz w:val="23"/>
          <w:szCs w:val="23"/>
        </w:rPr>
        <w:t>Spencer Regional Grant</w:t>
      </w:r>
      <w:r w:rsidRPr="003844E7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>(</w:t>
      </w:r>
      <w:r>
        <w:rPr>
          <w:sz w:val="23"/>
          <w:szCs w:val="23"/>
        </w:rPr>
        <w:t>PI:</w:t>
      </w:r>
      <w:r w:rsidRPr="00625DFE">
        <w:rPr>
          <w:sz w:val="23"/>
          <w:szCs w:val="23"/>
        </w:rPr>
        <w:t xml:space="preserve"> </w:t>
      </w:r>
      <w:r>
        <w:rPr>
          <w:sz w:val="23"/>
          <w:szCs w:val="23"/>
        </w:rPr>
        <w:t>50</w:t>
      </w:r>
      <w:r w:rsidRPr="00625DFE">
        <w:rPr>
          <w:sz w:val="23"/>
          <w:szCs w:val="23"/>
        </w:rPr>
        <w:t>% effort) (</w:t>
      </w:r>
      <w:r w:rsidRPr="003844E7">
        <w:rPr>
          <w:sz w:val="23"/>
          <w:szCs w:val="23"/>
        </w:rPr>
        <w:t>$</w:t>
      </w:r>
      <w:r>
        <w:rPr>
          <w:sz w:val="23"/>
          <w:szCs w:val="23"/>
        </w:rPr>
        <w:t>75,</w:t>
      </w:r>
      <w:r w:rsidRPr="00AB5DB0">
        <w:rPr>
          <w:sz w:val="23"/>
          <w:szCs w:val="23"/>
        </w:rPr>
        <w:t>000).</w:t>
      </w:r>
      <w:r>
        <w:rPr>
          <w:sz w:val="23"/>
          <w:szCs w:val="23"/>
        </w:rPr>
        <w:t xml:space="preserve"> </w:t>
      </w:r>
      <w:r w:rsidRPr="003844E7">
        <w:rPr>
          <w:b/>
          <w:bCs/>
          <w:sz w:val="23"/>
          <w:szCs w:val="23"/>
        </w:rPr>
        <w:t>Jameson D. Lopez</w:t>
      </w:r>
      <w:r>
        <w:rPr>
          <w:b/>
          <w:bCs/>
          <w:sz w:val="23"/>
          <w:szCs w:val="23"/>
        </w:rPr>
        <w:t xml:space="preserve"> (PI)</w:t>
      </w:r>
      <w:r>
        <w:rPr>
          <w:sz w:val="23"/>
          <w:szCs w:val="23"/>
        </w:rPr>
        <w:t xml:space="preserve">. </w:t>
      </w:r>
      <w:r w:rsidRPr="008E1211">
        <w:rPr>
          <w:i/>
          <w:iCs/>
          <w:sz w:val="23"/>
          <w:szCs w:val="23"/>
        </w:rPr>
        <w:t xml:space="preserve">Indigenous </w:t>
      </w:r>
      <w:r>
        <w:rPr>
          <w:i/>
          <w:iCs/>
          <w:sz w:val="23"/>
          <w:szCs w:val="23"/>
        </w:rPr>
        <w:t>Futures Grant.</w:t>
      </w:r>
    </w:p>
    <w:p w14:paraId="48E149F0" w14:textId="45E3C83A" w:rsidR="00DE4452" w:rsidRPr="00625DFE" w:rsidRDefault="00DE4452" w:rsidP="00DE4452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ab/>
      </w:r>
      <w:r w:rsidR="00C80119">
        <w:rPr>
          <w:sz w:val="23"/>
          <w:szCs w:val="23"/>
        </w:rPr>
        <w:t xml:space="preserve">(Not Funded) </w:t>
      </w:r>
      <w:r w:rsidRPr="00DE4452">
        <w:rPr>
          <w:sz w:val="23"/>
          <w:szCs w:val="23"/>
        </w:rPr>
        <w:t>Institute</w:t>
      </w:r>
      <w:r>
        <w:rPr>
          <w:sz w:val="23"/>
          <w:szCs w:val="23"/>
        </w:rPr>
        <w:t xml:space="preserve"> </w:t>
      </w:r>
      <w:r w:rsidRPr="00DE4452">
        <w:rPr>
          <w:sz w:val="23"/>
          <w:szCs w:val="23"/>
        </w:rPr>
        <w:t>of Education Sciences Early Career Mentoring Program for Faculty</w:t>
      </w:r>
      <w:r>
        <w:rPr>
          <w:sz w:val="23"/>
          <w:szCs w:val="23"/>
        </w:rPr>
        <w:t xml:space="preserve"> (PI: 100% effort)</w:t>
      </w:r>
      <w:r w:rsidRPr="00DE4452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>(</w:t>
      </w:r>
      <w:r w:rsidRPr="003844E7">
        <w:rPr>
          <w:sz w:val="23"/>
          <w:szCs w:val="23"/>
        </w:rPr>
        <w:t>$</w:t>
      </w:r>
      <w:r>
        <w:rPr>
          <w:sz w:val="23"/>
          <w:szCs w:val="23"/>
        </w:rPr>
        <w:t>396,183</w:t>
      </w:r>
      <w:r w:rsidRPr="00AB5DB0">
        <w:rPr>
          <w:sz w:val="23"/>
          <w:szCs w:val="23"/>
        </w:rPr>
        <w:t>).</w:t>
      </w:r>
      <w:r>
        <w:rPr>
          <w:sz w:val="23"/>
          <w:szCs w:val="23"/>
        </w:rPr>
        <w:t xml:space="preserve"> </w:t>
      </w:r>
      <w:r w:rsidRPr="003844E7">
        <w:rPr>
          <w:b/>
          <w:bCs/>
          <w:sz w:val="23"/>
          <w:szCs w:val="23"/>
        </w:rPr>
        <w:t>Jameson D. Lopez</w:t>
      </w:r>
      <w:r>
        <w:rPr>
          <w:b/>
          <w:bCs/>
          <w:sz w:val="23"/>
          <w:szCs w:val="23"/>
        </w:rPr>
        <w:t xml:space="preserve"> (PI). </w:t>
      </w:r>
      <w:r w:rsidRPr="008E1211">
        <w:rPr>
          <w:i/>
          <w:iCs/>
          <w:sz w:val="23"/>
          <w:szCs w:val="23"/>
        </w:rPr>
        <w:t xml:space="preserve">Indigenous </w:t>
      </w:r>
      <w:r>
        <w:rPr>
          <w:i/>
          <w:iCs/>
          <w:sz w:val="23"/>
          <w:szCs w:val="23"/>
        </w:rPr>
        <w:t>Career Mentoring.</w:t>
      </w:r>
    </w:p>
    <w:p w14:paraId="1BD660D9" w14:textId="1881C809" w:rsidR="00A2737B" w:rsidRPr="00625DFE" w:rsidRDefault="00A2737B" w:rsidP="00A2737B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lastRenderedPageBreak/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ab/>
      </w:r>
      <w:r>
        <w:rPr>
          <w:sz w:val="23"/>
          <w:szCs w:val="23"/>
        </w:rPr>
        <w:t>National Science Foundation</w:t>
      </w:r>
      <w:r w:rsidRPr="003844E7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>(</w:t>
      </w:r>
      <w:r>
        <w:rPr>
          <w:sz w:val="23"/>
          <w:szCs w:val="23"/>
        </w:rPr>
        <w:t>Co-PI 33</w:t>
      </w:r>
      <w:r w:rsidRPr="00625DFE">
        <w:rPr>
          <w:sz w:val="23"/>
          <w:szCs w:val="23"/>
        </w:rPr>
        <w:t>% effort) (</w:t>
      </w:r>
      <w:r w:rsidRPr="003844E7">
        <w:rPr>
          <w:sz w:val="23"/>
          <w:szCs w:val="23"/>
        </w:rPr>
        <w:t>$</w:t>
      </w:r>
      <w:r>
        <w:rPr>
          <w:sz w:val="23"/>
          <w:szCs w:val="23"/>
        </w:rPr>
        <w:t>299,999</w:t>
      </w:r>
      <w:r w:rsidRPr="00AB5DB0">
        <w:rPr>
          <w:sz w:val="23"/>
          <w:szCs w:val="23"/>
        </w:rPr>
        <w:t>).</w:t>
      </w:r>
      <w:r>
        <w:rPr>
          <w:sz w:val="23"/>
          <w:szCs w:val="23"/>
        </w:rPr>
        <w:t xml:space="preserve"> Matthew Mars, Emery Toker,</w:t>
      </w:r>
      <w:r w:rsidRPr="008E1211">
        <w:rPr>
          <w:b/>
          <w:bCs/>
          <w:sz w:val="23"/>
          <w:szCs w:val="23"/>
        </w:rPr>
        <w:t xml:space="preserve"> </w:t>
      </w:r>
      <w:r w:rsidRPr="003844E7">
        <w:rPr>
          <w:b/>
          <w:bCs/>
          <w:sz w:val="23"/>
          <w:szCs w:val="23"/>
        </w:rPr>
        <w:t>Jameson D. Lopez</w:t>
      </w:r>
      <w:r>
        <w:rPr>
          <w:b/>
          <w:bCs/>
          <w:sz w:val="23"/>
          <w:szCs w:val="23"/>
        </w:rPr>
        <w:t xml:space="preserve"> (Co-PI). </w:t>
      </w:r>
      <w:r>
        <w:rPr>
          <w:i/>
          <w:iCs/>
          <w:sz w:val="23"/>
          <w:szCs w:val="23"/>
        </w:rPr>
        <w:t>Virtual STEM Innovator Incubator: A Tool for Scaling Access to STEM Innovation and Entrepreneurship Education.</w:t>
      </w:r>
      <w:r w:rsidRPr="008E1211">
        <w:rPr>
          <w:i/>
          <w:iCs/>
          <w:sz w:val="23"/>
          <w:szCs w:val="23"/>
        </w:rPr>
        <w:t xml:space="preserve"> </w:t>
      </w:r>
    </w:p>
    <w:p w14:paraId="44CA9AFA" w14:textId="3492052B" w:rsidR="008E1211" w:rsidRPr="00625DFE" w:rsidRDefault="008E1211" w:rsidP="008E1211">
      <w:pPr>
        <w:tabs>
          <w:tab w:val="left" w:pos="1080"/>
        </w:tabs>
        <w:spacing w:before="120" w:after="120"/>
        <w:ind w:left="1080" w:hanging="1080"/>
        <w:rPr>
          <w:sz w:val="23"/>
          <w:szCs w:val="23"/>
        </w:rPr>
      </w:pPr>
      <w:r w:rsidRPr="00625DFE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625DFE">
        <w:rPr>
          <w:sz w:val="23"/>
          <w:szCs w:val="23"/>
        </w:rPr>
        <w:tab/>
      </w:r>
      <w:r w:rsidR="00A2737B">
        <w:rPr>
          <w:sz w:val="23"/>
          <w:szCs w:val="23"/>
        </w:rPr>
        <w:t xml:space="preserve">(Not Funded) </w:t>
      </w:r>
      <w:r>
        <w:rPr>
          <w:sz w:val="23"/>
          <w:szCs w:val="23"/>
        </w:rPr>
        <w:t>William T. Grant Scholar</w:t>
      </w:r>
      <w:r w:rsidRPr="003844E7">
        <w:rPr>
          <w:sz w:val="23"/>
          <w:szCs w:val="23"/>
        </w:rPr>
        <w:t xml:space="preserve"> </w:t>
      </w:r>
      <w:r w:rsidRPr="00625DFE">
        <w:rPr>
          <w:sz w:val="23"/>
          <w:szCs w:val="23"/>
        </w:rPr>
        <w:t>(</w:t>
      </w:r>
      <w:r>
        <w:rPr>
          <w:sz w:val="23"/>
          <w:szCs w:val="23"/>
        </w:rPr>
        <w:t>PI:</w:t>
      </w:r>
      <w:r w:rsidRPr="00625DFE">
        <w:rPr>
          <w:sz w:val="23"/>
          <w:szCs w:val="23"/>
        </w:rPr>
        <w:t xml:space="preserve"> </w:t>
      </w:r>
      <w:r>
        <w:rPr>
          <w:sz w:val="23"/>
          <w:szCs w:val="23"/>
        </w:rPr>
        <w:t>100</w:t>
      </w:r>
      <w:r w:rsidRPr="00625DFE">
        <w:rPr>
          <w:sz w:val="23"/>
          <w:szCs w:val="23"/>
        </w:rPr>
        <w:t>% effort) (</w:t>
      </w:r>
      <w:r w:rsidRPr="003844E7">
        <w:rPr>
          <w:sz w:val="23"/>
          <w:szCs w:val="23"/>
        </w:rPr>
        <w:t>$</w:t>
      </w:r>
      <w:r>
        <w:rPr>
          <w:sz w:val="23"/>
          <w:szCs w:val="23"/>
        </w:rPr>
        <w:t>348,482</w:t>
      </w:r>
      <w:r w:rsidRPr="00AB5DB0">
        <w:rPr>
          <w:sz w:val="23"/>
          <w:szCs w:val="23"/>
        </w:rPr>
        <w:t>).</w:t>
      </w:r>
      <w:r>
        <w:rPr>
          <w:sz w:val="23"/>
          <w:szCs w:val="23"/>
        </w:rPr>
        <w:t xml:space="preserve"> </w:t>
      </w:r>
      <w:r w:rsidRPr="003844E7">
        <w:rPr>
          <w:b/>
          <w:bCs/>
          <w:sz w:val="23"/>
          <w:szCs w:val="23"/>
        </w:rPr>
        <w:t>Jameson D. Lopez</w:t>
      </w:r>
      <w:r>
        <w:rPr>
          <w:b/>
          <w:bCs/>
          <w:sz w:val="23"/>
          <w:szCs w:val="23"/>
        </w:rPr>
        <w:t xml:space="preserve"> (PI). </w:t>
      </w:r>
      <w:r w:rsidRPr="008E1211">
        <w:rPr>
          <w:i/>
          <w:iCs/>
          <w:sz w:val="23"/>
          <w:szCs w:val="23"/>
        </w:rPr>
        <w:t>Indigenous Postsecondary Outcome</w:t>
      </w:r>
      <w:r>
        <w:rPr>
          <w:i/>
          <w:iCs/>
          <w:sz w:val="23"/>
          <w:szCs w:val="23"/>
        </w:rPr>
        <w:t>s.</w:t>
      </w:r>
    </w:p>
    <w:p w14:paraId="6D0748CF" w14:textId="77777777" w:rsidR="00184591" w:rsidRPr="00625DFE" w:rsidRDefault="00184591" w:rsidP="00184591">
      <w:pPr>
        <w:pBdr>
          <w:bottom w:val="single" w:sz="18" w:space="1" w:color="000000" w:themeColor="text1"/>
        </w:pBdr>
        <w:shd w:val="clear" w:color="auto" w:fill="D9D9D9" w:themeFill="background1" w:themeFillShade="D9"/>
        <w:rPr>
          <w:sz w:val="23"/>
          <w:szCs w:val="23"/>
        </w:rPr>
      </w:pPr>
      <w:r w:rsidRPr="00625DFE">
        <w:rPr>
          <w:b/>
          <w:sz w:val="23"/>
          <w:szCs w:val="23"/>
          <w:shd w:val="clear" w:color="auto" w:fill="D9D9D9" w:themeFill="background1" w:themeFillShade="D9"/>
        </w:rPr>
        <w:t>DISSERTATION ADVISEES</w:t>
      </w:r>
    </w:p>
    <w:p w14:paraId="3125D035" w14:textId="77777777" w:rsidR="00184591" w:rsidRPr="00012C11" w:rsidRDefault="00184591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Felise Tagaban</w:t>
      </w:r>
      <w:r w:rsidRPr="00012C11">
        <w:rPr>
          <w:sz w:val="23"/>
          <w:szCs w:val="23"/>
        </w:rPr>
        <w:t>, Center for the Study of Higher Education, College of Education (</w:t>
      </w:r>
      <w:proofErr w:type="gramStart"/>
      <w:r w:rsidRPr="00012C11">
        <w:rPr>
          <w:sz w:val="23"/>
          <w:szCs w:val="23"/>
        </w:rPr>
        <w:t xml:space="preserve">current)   </w:t>
      </w:r>
      <w:proofErr w:type="gramEnd"/>
      <w:r w:rsidRPr="00012C11">
        <w:rPr>
          <w:sz w:val="23"/>
          <w:szCs w:val="23"/>
        </w:rPr>
        <w:t xml:space="preserve">         Role: Chair</w:t>
      </w:r>
    </w:p>
    <w:p w14:paraId="12B14777" w14:textId="050467BF" w:rsidR="00184591" w:rsidRPr="00012C11" w:rsidRDefault="00184591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Torbet McNeil</w:t>
      </w:r>
      <w:r w:rsidRPr="00012C11">
        <w:rPr>
          <w:sz w:val="23"/>
          <w:szCs w:val="23"/>
        </w:rPr>
        <w:t>, Center for the Study of Higher Education, College of Education (current).  Role: Chair</w:t>
      </w:r>
    </w:p>
    <w:p w14:paraId="3E80B63A" w14:textId="1B1874AF" w:rsidR="00FD4614" w:rsidRPr="00012C11" w:rsidRDefault="00AB5DB0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April Horne,</w:t>
      </w:r>
      <w:r w:rsidRPr="00012C11">
        <w:rPr>
          <w:sz w:val="23"/>
          <w:szCs w:val="23"/>
        </w:rPr>
        <w:t xml:space="preserve"> Center for the Study of Higher Education, College of Education (current). Role: Chair</w:t>
      </w:r>
    </w:p>
    <w:p w14:paraId="64E1DD4D" w14:textId="19A404AB" w:rsidR="00E36439" w:rsidRPr="00012C11" w:rsidRDefault="00E36439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Ruth Cuasialpud,</w:t>
      </w:r>
      <w:r w:rsidRPr="00012C11">
        <w:rPr>
          <w:sz w:val="23"/>
          <w:szCs w:val="23"/>
        </w:rPr>
        <w:t xml:space="preserve"> Center for the Study of Higher Education, College of Education (current). Role: Chair</w:t>
      </w:r>
    </w:p>
    <w:p w14:paraId="6C25031E" w14:textId="542A62C2" w:rsidR="00E36439" w:rsidRPr="00012C11" w:rsidRDefault="00E36439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Jaye Ferrone,</w:t>
      </w:r>
      <w:r w:rsidRPr="00012C11">
        <w:rPr>
          <w:sz w:val="23"/>
          <w:szCs w:val="23"/>
        </w:rPr>
        <w:t xml:space="preserve"> Center for the Study of Higher Education, College of Education (current). Role: Chair</w:t>
      </w:r>
    </w:p>
    <w:p w14:paraId="02236B7A" w14:textId="6E2105DE" w:rsidR="00E36439" w:rsidRPr="00012C11" w:rsidRDefault="00E36439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Catherin</w:t>
      </w:r>
      <w:r w:rsidR="00511E32">
        <w:rPr>
          <w:b/>
          <w:bCs/>
          <w:i/>
          <w:iCs/>
          <w:sz w:val="23"/>
          <w:szCs w:val="23"/>
        </w:rPr>
        <w:t>e</w:t>
      </w:r>
      <w:r w:rsidRPr="00012C11">
        <w:rPr>
          <w:b/>
          <w:bCs/>
          <w:i/>
          <w:iCs/>
          <w:sz w:val="23"/>
          <w:szCs w:val="23"/>
        </w:rPr>
        <w:t xml:space="preserve"> Glidden,</w:t>
      </w:r>
      <w:r w:rsidRPr="00012C11">
        <w:rPr>
          <w:sz w:val="23"/>
          <w:szCs w:val="23"/>
        </w:rPr>
        <w:t xml:space="preserve"> Center for the Study of Higher Education, College of Education (current). Role: Chair</w:t>
      </w:r>
    </w:p>
    <w:p w14:paraId="5ED8C842" w14:textId="7E99F09B" w:rsidR="00E36439" w:rsidRPr="00012C11" w:rsidRDefault="00E36439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Shannon Hopkins,</w:t>
      </w:r>
      <w:r w:rsidRPr="00012C11">
        <w:rPr>
          <w:sz w:val="23"/>
          <w:szCs w:val="23"/>
        </w:rPr>
        <w:t xml:space="preserve"> Center for the Study of Higher Education, College of Education (current). Role: Chair</w:t>
      </w:r>
    </w:p>
    <w:p w14:paraId="203B71A8" w14:textId="42A8B613" w:rsidR="00E36439" w:rsidRPr="00012C11" w:rsidRDefault="00E36439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Joe Ordell,</w:t>
      </w:r>
      <w:r w:rsidRPr="00012C11">
        <w:rPr>
          <w:sz w:val="23"/>
          <w:szCs w:val="23"/>
        </w:rPr>
        <w:t xml:space="preserve"> Center for the Study of Higher Education, College of Education (current). Role: Chair</w:t>
      </w:r>
    </w:p>
    <w:p w14:paraId="187D1A3C" w14:textId="4B504F69" w:rsidR="00292A0C" w:rsidRDefault="00292A0C" w:rsidP="00292A0C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Kierstyn Tsosie</w:t>
      </w:r>
      <w:r w:rsidRPr="00012C11">
        <w:rPr>
          <w:b/>
          <w:bCs/>
          <w:i/>
          <w:iCs/>
          <w:sz w:val="23"/>
          <w:szCs w:val="23"/>
        </w:rPr>
        <w:t>,</w:t>
      </w:r>
      <w:r w:rsidRPr="00012C11">
        <w:rPr>
          <w:sz w:val="23"/>
          <w:szCs w:val="23"/>
        </w:rPr>
        <w:t xml:space="preserve"> Center for the Study of Higher Education, College of Education (current). Role: Chair</w:t>
      </w:r>
    </w:p>
    <w:p w14:paraId="70B2E5D0" w14:textId="457E8DCD" w:rsidR="00292A0C" w:rsidRPr="00292A0C" w:rsidRDefault="00292A0C" w:rsidP="00292A0C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Byron Tsabetsaye</w:t>
      </w:r>
      <w:r w:rsidRPr="00012C11">
        <w:rPr>
          <w:b/>
          <w:bCs/>
          <w:i/>
          <w:iCs/>
          <w:sz w:val="23"/>
          <w:szCs w:val="23"/>
        </w:rPr>
        <w:t>,</w:t>
      </w:r>
      <w:r w:rsidRPr="00012C11">
        <w:rPr>
          <w:sz w:val="23"/>
          <w:szCs w:val="23"/>
        </w:rPr>
        <w:t xml:space="preserve"> Center for the Study of Higher Education, College of Education (current). Role: Chair</w:t>
      </w:r>
    </w:p>
    <w:p w14:paraId="0C15DD5C" w14:textId="1F967371" w:rsidR="00E36439" w:rsidRPr="00012C11" w:rsidRDefault="00E36439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Marco Ortiz,</w:t>
      </w:r>
      <w:r w:rsidRPr="00012C11">
        <w:rPr>
          <w:sz w:val="23"/>
          <w:szCs w:val="23"/>
        </w:rPr>
        <w:t xml:space="preserve"> Center for the Study of Higher Education, College of Education (current). Role: Co-Chair</w:t>
      </w:r>
    </w:p>
    <w:p w14:paraId="460B456F" w14:textId="77777777" w:rsidR="00976D0F" w:rsidRDefault="00976D0F" w:rsidP="00012C11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Tara Burke</w:t>
      </w:r>
      <w:r w:rsidRPr="00012C11">
        <w:rPr>
          <w:sz w:val="23"/>
          <w:szCs w:val="23"/>
        </w:rPr>
        <w:t>, Center for the Study of Higher Education, College of Education (</w:t>
      </w:r>
      <w:proofErr w:type="gramStart"/>
      <w:r w:rsidRPr="00012C11">
        <w:rPr>
          <w:sz w:val="23"/>
          <w:szCs w:val="23"/>
        </w:rPr>
        <w:t xml:space="preserve">current)   </w:t>
      </w:r>
      <w:proofErr w:type="gramEnd"/>
      <w:r w:rsidRPr="00012C11">
        <w:rPr>
          <w:sz w:val="23"/>
          <w:szCs w:val="23"/>
        </w:rPr>
        <w:t xml:space="preserve">                           Role: Co-Chair</w:t>
      </w:r>
    </w:p>
    <w:p w14:paraId="7B985785" w14:textId="16D889D4" w:rsidR="003F36D7" w:rsidRPr="00012C11" w:rsidRDefault="003F36D7" w:rsidP="003F36D7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Jade Pablo</w:t>
      </w:r>
      <w:r w:rsidRPr="00012C11">
        <w:rPr>
          <w:sz w:val="23"/>
          <w:szCs w:val="23"/>
        </w:rPr>
        <w:t xml:space="preserve"> Center for the Study of Higher Education, College of Education (</w:t>
      </w:r>
      <w:proofErr w:type="gramStart"/>
      <w:r w:rsidRPr="00012C11">
        <w:rPr>
          <w:sz w:val="23"/>
          <w:szCs w:val="23"/>
        </w:rPr>
        <w:t xml:space="preserve">current)   </w:t>
      </w:r>
      <w:proofErr w:type="gramEnd"/>
      <w:r w:rsidRPr="00012C11">
        <w:rPr>
          <w:sz w:val="23"/>
          <w:szCs w:val="23"/>
        </w:rPr>
        <w:t xml:space="preserve">                           Role: Chair</w:t>
      </w:r>
    </w:p>
    <w:p w14:paraId="6A8EB507" w14:textId="3FDB4FCE" w:rsidR="003F36D7" w:rsidRPr="00012C11" w:rsidRDefault="003F36D7" w:rsidP="003F36D7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Marisa Pope-Mailings</w:t>
      </w:r>
      <w:r w:rsidRPr="00012C11">
        <w:rPr>
          <w:sz w:val="23"/>
          <w:szCs w:val="23"/>
        </w:rPr>
        <w:t xml:space="preserve"> Center for the Study of Higher Education, College of Education (</w:t>
      </w:r>
      <w:proofErr w:type="gramStart"/>
      <w:r w:rsidRPr="00012C11">
        <w:rPr>
          <w:sz w:val="23"/>
          <w:szCs w:val="23"/>
        </w:rPr>
        <w:t xml:space="preserve">current)   </w:t>
      </w:r>
      <w:proofErr w:type="gramEnd"/>
      <w:r w:rsidRPr="00012C11">
        <w:rPr>
          <w:sz w:val="23"/>
          <w:szCs w:val="23"/>
        </w:rPr>
        <w:t xml:space="preserve">                           Role: Chair</w:t>
      </w:r>
    </w:p>
    <w:p w14:paraId="101B1F9C" w14:textId="71ADE04A" w:rsidR="003F36D7" w:rsidRPr="003F36D7" w:rsidRDefault="003F36D7" w:rsidP="003F36D7">
      <w:pPr>
        <w:pStyle w:val="ListParagraph"/>
        <w:numPr>
          <w:ilvl w:val="0"/>
          <w:numId w:val="7"/>
        </w:numPr>
        <w:tabs>
          <w:tab w:val="left" w:pos="6840"/>
        </w:tabs>
        <w:spacing w:before="120" w:after="120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Gabrielle Sykes-Casavant</w:t>
      </w:r>
      <w:r w:rsidRPr="00012C11">
        <w:rPr>
          <w:sz w:val="23"/>
          <w:szCs w:val="23"/>
        </w:rPr>
        <w:t>, Center for the Study of Higher Education, College of Education (current)</w:t>
      </w:r>
      <w:r>
        <w:rPr>
          <w:sz w:val="23"/>
          <w:szCs w:val="23"/>
        </w:rPr>
        <w:t xml:space="preserve"> </w:t>
      </w:r>
      <w:r w:rsidRPr="00012C11">
        <w:rPr>
          <w:sz w:val="23"/>
          <w:szCs w:val="23"/>
        </w:rPr>
        <w:t>Role: Chair</w:t>
      </w:r>
    </w:p>
    <w:p w14:paraId="3FB00A89" w14:textId="33BF5974" w:rsidR="00E36439" w:rsidRDefault="00E36439" w:rsidP="00672192">
      <w:pPr>
        <w:tabs>
          <w:tab w:val="left" w:pos="6840"/>
        </w:tabs>
        <w:spacing w:before="120" w:after="120"/>
        <w:rPr>
          <w:sz w:val="23"/>
          <w:szCs w:val="23"/>
        </w:rPr>
      </w:pPr>
      <w:r>
        <w:rPr>
          <w:sz w:val="23"/>
          <w:szCs w:val="23"/>
        </w:rPr>
        <w:t>GRADUATED PhD Students</w:t>
      </w:r>
    </w:p>
    <w:p w14:paraId="4A35D75E" w14:textId="23C23EA3" w:rsidR="00E36439" w:rsidRPr="00012C11" w:rsidRDefault="00E36439" w:rsidP="00012C11">
      <w:pPr>
        <w:pStyle w:val="ListParagraph"/>
        <w:numPr>
          <w:ilvl w:val="0"/>
          <w:numId w:val="8"/>
        </w:numPr>
        <w:tabs>
          <w:tab w:val="left" w:pos="6840"/>
        </w:tabs>
        <w:spacing w:before="120" w:after="120"/>
        <w:ind w:left="360"/>
        <w:rPr>
          <w:sz w:val="23"/>
          <w:szCs w:val="23"/>
        </w:rPr>
      </w:pPr>
      <w:r w:rsidRPr="00012C11">
        <w:rPr>
          <w:b/>
          <w:bCs/>
          <w:i/>
          <w:iCs/>
          <w:sz w:val="23"/>
          <w:szCs w:val="23"/>
        </w:rPr>
        <w:t>Charlinda Haudley</w:t>
      </w:r>
      <w:r w:rsidRPr="00012C11">
        <w:rPr>
          <w:sz w:val="23"/>
          <w:szCs w:val="23"/>
        </w:rPr>
        <w:t>, Center for the Study of Higher Education, College of Education</w:t>
      </w:r>
      <w:r w:rsidR="00012C11">
        <w:rPr>
          <w:sz w:val="23"/>
          <w:szCs w:val="23"/>
        </w:rPr>
        <w:t xml:space="preserve"> </w:t>
      </w:r>
      <w:r w:rsidRPr="00012C11">
        <w:rPr>
          <w:sz w:val="23"/>
          <w:szCs w:val="23"/>
        </w:rPr>
        <w:t>(graduated). Role: Chair</w:t>
      </w:r>
    </w:p>
    <w:p w14:paraId="0E9408E5" w14:textId="77777777" w:rsidR="00E36439" w:rsidRPr="00625DFE" w:rsidRDefault="00E36439" w:rsidP="00012C11">
      <w:pPr>
        <w:pStyle w:val="Default"/>
        <w:numPr>
          <w:ilvl w:val="0"/>
          <w:numId w:val="8"/>
        </w:numPr>
        <w:ind w:left="360"/>
        <w:rPr>
          <w:sz w:val="23"/>
          <w:szCs w:val="23"/>
        </w:rPr>
      </w:pPr>
      <w:r w:rsidRPr="00625DFE">
        <w:rPr>
          <w:b/>
          <w:bCs/>
          <w:i/>
          <w:iCs/>
          <w:sz w:val="23"/>
          <w:szCs w:val="23"/>
        </w:rPr>
        <w:t>Pamela Jordan</w:t>
      </w:r>
      <w:r w:rsidRPr="00625DFE">
        <w:rPr>
          <w:sz w:val="23"/>
          <w:szCs w:val="23"/>
        </w:rPr>
        <w:t>, Center for the Study of Higher Education, College of Education (</w:t>
      </w:r>
      <w:r>
        <w:rPr>
          <w:sz w:val="23"/>
          <w:szCs w:val="23"/>
        </w:rPr>
        <w:t>graduated</w:t>
      </w:r>
      <w:r w:rsidRPr="00625DFE">
        <w:rPr>
          <w:sz w:val="23"/>
          <w:szCs w:val="23"/>
        </w:rPr>
        <w:t xml:space="preserve">) </w:t>
      </w:r>
    </w:p>
    <w:p w14:paraId="283D6195" w14:textId="78CDF779" w:rsidR="00E36439" w:rsidRDefault="00E36439" w:rsidP="00012C11">
      <w:pPr>
        <w:pStyle w:val="Default"/>
        <w:ind w:left="360"/>
        <w:rPr>
          <w:sz w:val="23"/>
          <w:szCs w:val="23"/>
        </w:rPr>
      </w:pPr>
      <w:r w:rsidRPr="00625DFE">
        <w:rPr>
          <w:sz w:val="23"/>
          <w:szCs w:val="23"/>
        </w:rPr>
        <w:t xml:space="preserve">Role: </w:t>
      </w:r>
      <w:r>
        <w:rPr>
          <w:sz w:val="23"/>
          <w:szCs w:val="23"/>
        </w:rPr>
        <w:t>Co-Chair</w:t>
      </w:r>
    </w:p>
    <w:p w14:paraId="55D554DD" w14:textId="77777777" w:rsidR="00E36439" w:rsidRPr="00625DFE" w:rsidRDefault="00E36439" w:rsidP="00012C11">
      <w:pPr>
        <w:pStyle w:val="Default"/>
        <w:numPr>
          <w:ilvl w:val="0"/>
          <w:numId w:val="8"/>
        </w:numPr>
        <w:ind w:left="360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Linda Don</w:t>
      </w:r>
      <w:r w:rsidRPr="00625DFE">
        <w:rPr>
          <w:sz w:val="23"/>
          <w:szCs w:val="23"/>
        </w:rPr>
        <w:t>, Center for the Study of Higher Education, College of Education (</w:t>
      </w:r>
      <w:r>
        <w:rPr>
          <w:sz w:val="23"/>
          <w:szCs w:val="23"/>
        </w:rPr>
        <w:t>graduated</w:t>
      </w:r>
      <w:r w:rsidRPr="00625DFE">
        <w:rPr>
          <w:sz w:val="23"/>
          <w:szCs w:val="23"/>
        </w:rPr>
        <w:t xml:space="preserve">) </w:t>
      </w:r>
    </w:p>
    <w:p w14:paraId="5E429BD8" w14:textId="19F2FFC8" w:rsidR="00E36439" w:rsidRPr="00012C11" w:rsidRDefault="00E36439" w:rsidP="00012C11">
      <w:pPr>
        <w:pStyle w:val="Default"/>
        <w:ind w:left="360"/>
        <w:rPr>
          <w:sz w:val="23"/>
          <w:szCs w:val="23"/>
        </w:rPr>
      </w:pPr>
      <w:r w:rsidRPr="00625DFE">
        <w:rPr>
          <w:sz w:val="23"/>
          <w:szCs w:val="23"/>
        </w:rPr>
        <w:t xml:space="preserve">Role: </w:t>
      </w:r>
      <w:r>
        <w:rPr>
          <w:sz w:val="23"/>
          <w:szCs w:val="23"/>
        </w:rPr>
        <w:t>Co-Chair</w:t>
      </w:r>
      <w:r w:rsidRPr="00012C11">
        <w:rPr>
          <w:sz w:val="23"/>
          <w:szCs w:val="23"/>
        </w:rPr>
        <w:tab/>
      </w:r>
      <w:r w:rsidRPr="00012C11">
        <w:rPr>
          <w:sz w:val="23"/>
          <w:szCs w:val="23"/>
        </w:rPr>
        <w:tab/>
      </w:r>
    </w:p>
    <w:p w14:paraId="3C61A6A1" w14:textId="77777777" w:rsidR="00E36439" w:rsidRPr="00012C11" w:rsidRDefault="00E36439" w:rsidP="00012C11">
      <w:pPr>
        <w:pStyle w:val="ListParagraph"/>
        <w:numPr>
          <w:ilvl w:val="0"/>
          <w:numId w:val="8"/>
        </w:numPr>
        <w:spacing w:before="120"/>
        <w:ind w:left="360"/>
      </w:pPr>
      <w:r w:rsidRPr="00012C11">
        <w:rPr>
          <w:b/>
          <w:bCs/>
          <w:i/>
          <w:iCs/>
          <w:sz w:val="23"/>
          <w:szCs w:val="23"/>
        </w:rPr>
        <w:t>Scott Brenden</w:t>
      </w:r>
      <w:r w:rsidRPr="00012C11">
        <w:rPr>
          <w:sz w:val="23"/>
          <w:szCs w:val="23"/>
        </w:rPr>
        <w:t>, Educational Leadership Studies, College of Education (</w:t>
      </w:r>
      <w:proofErr w:type="gramStart"/>
      <w:r w:rsidRPr="00012C11">
        <w:rPr>
          <w:sz w:val="23"/>
          <w:szCs w:val="23"/>
        </w:rPr>
        <w:t xml:space="preserve">graduated)   </w:t>
      </w:r>
      <w:proofErr w:type="gramEnd"/>
      <w:r w:rsidRPr="00012C11">
        <w:rPr>
          <w:sz w:val="23"/>
          <w:szCs w:val="23"/>
        </w:rPr>
        <w:t xml:space="preserve">                           Role: Member</w:t>
      </w:r>
    </w:p>
    <w:p w14:paraId="0BA34D48" w14:textId="77777777" w:rsidR="007A304C" w:rsidRPr="007A304C" w:rsidRDefault="00012C11" w:rsidP="007A304C">
      <w:pPr>
        <w:pStyle w:val="ListParagraph"/>
        <w:numPr>
          <w:ilvl w:val="0"/>
          <w:numId w:val="8"/>
        </w:numPr>
        <w:spacing w:before="120"/>
        <w:ind w:left="360"/>
      </w:pPr>
      <w:r w:rsidRPr="00012C11">
        <w:rPr>
          <w:b/>
          <w:bCs/>
          <w:i/>
          <w:iCs/>
          <w:sz w:val="23"/>
          <w:szCs w:val="23"/>
        </w:rPr>
        <w:lastRenderedPageBreak/>
        <w:t>Alexei Marquez</w:t>
      </w:r>
      <w:r w:rsidRPr="00012C11">
        <w:rPr>
          <w:sz w:val="23"/>
          <w:szCs w:val="23"/>
        </w:rPr>
        <w:t>, Educational Leadership Studies, College of Education (</w:t>
      </w:r>
      <w:proofErr w:type="gramStart"/>
      <w:r w:rsidRPr="00012C11">
        <w:rPr>
          <w:sz w:val="23"/>
          <w:szCs w:val="23"/>
        </w:rPr>
        <w:t xml:space="preserve">graduated)   </w:t>
      </w:r>
      <w:proofErr w:type="gramEnd"/>
      <w:r w:rsidRPr="00012C11">
        <w:rPr>
          <w:sz w:val="23"/>
          <w:szCs w:val="23"/>
        </w:rPr>
        <w:t xml:space="preserve">                           Role: Member</w:t>
      </w:r>
    </w:p>
    <w:p w14:paraId="668163EA" w14:textId="77777777" w:rsidR="007A304C" w:rsidRPr="007A304C" w:rsidRDefault="007A304C" w:rsidP="007A304C">
      <w:pPr>
        <w:pStyle w:val="ListParagraph"/>
        <w:numPr>
          <w:ilvl w:val="0"/>
          <w:numId w:val="8"/>
        </w:numPr>
        <w:spacing w:before="120"/>
        <w:ind w:left="360"/>
      </w:pPr>
      <w:r w:rsidRPr="007A304C">
        <w:rPr>
          <w:b/>
          <w:bCs/>
          <w:i/>
          <w:iCs/>
          <w:sz w:val="23"/>
          <w:szCs w:val="23"/>
        </w:rPr>
        <w:t>Terrace Ewinghill,</w:t>
      </w:r>
      <w:r w:rsidRPr="007A304C">
        <w:rPr>
          <w:sz w:val="23"/>
          <w:szCs w:val="23"/>
        </w:rPr>
        <w:t xml:space="preserve"> Center for the Study of Higher Education, College of Education (</w:t>
      </w:r>
      <w:r>
        <w:rPr>
          <w:sz w:val="23"/>
          <w:szCs w:val="23"/>
        </w:rPr>
        <w:t>graduated</w:t>
      </w:r>
      <w:r w:rsidRPr="007A304C">
        <w:rPr>
          <w:sz w:val="23"/>
          <w:szCs w:val="23"/>
        </w:rPr>
        <w:t>). Role: Chair</w:t>
      </w:r>
    </w:p>
    <w:p w14:paraId="1D9E9B1E" w14:textId="77777777" w:rsidR="00E426FC" w:rsidRPr="00E426FC" w:rsidRDefault="007A304C" w:rsidP="00E426FC">
      <w:pPr>
        <w:pStyle w:val="ListParagraph"/>
        <w:numPr>
          <w:ilvl w:val="0"/>
          <w:numId w:val="8"/>
        </w:numPr>
        <w:spacing w:before="120"/>
        <w:ind w:left="360"/>
      </w:pPr>
      <w:r w:rsidRPr="007A304C">
        <w:rPr>
          <w:b/>
          <w:bCs/>
          <w:i/>
          <w:iCs/>
          <w:sz w:val="23"/>
          <w:szCs w:val="23"/>
        </w:rPr>
        <w:t>Angela Garcia,</w:t>
      </w:r>
      <w:r w:rsidRPr="007A304C">
        <w:rPr>
          <w:sz w:val="23"/>
          <w:szCs w:val="23"/>
        </w:rPr>
        <w:t xml:space="preserve"> Center for the Study of Higher Education, College of Education (</w:t>
      </w:r>
      <w:r>
        <w:rPr>
          <w:sz w:val="23"/>
          <w:szCs w:val="23"/>
        </w:rPr>
        <w:t>graduated</w:t>
      </w:r>
      <w:r w:rsidRPr="007A304C">
        <w:rPr>
          <w:sz w:val="23"/>
          <w:szCs w:val="23"/>
        </w:rPr>
        <w:t>). Role: Chair</w:t>
      </w:r>
    </w:p>
    <w:p w14:paraId="62E473A0" w14:textId="77777777" w:rsidR="00AF12DD" w:rsidRPr="00AF12DD" w:rsidRDefault="00E426FC" w:rsidP="00AF12DD">
      <w:pPr>
        <w:pStyle w:val="ListParagraph"/>
        <w:numPr>
          <w:ilvl w:val="0"/>
          <w:numId w:val="8"/>
        </w:numPr>
        <w:spacing w:before="120"/>
        <w:ind w:left="360"/>
      </w:pPr>
      <w:r w:rsidRPr="00E426FC">
        <w:rPr>
          <w:b/>
          <w:bCs/>
          <w:i/>
          <w:iCs/>
          <w:sz w:val="23"/>
          <w:szCs w:val="23"/>
        </w:rPr>
        <w:t>Shelly Lowe,</w:t>
      </w:r>
      <w:r w:rsidRPr="00E426FC">
        <w:rPr>
          <w:sz w:val="23"/>
          <w:szCs w:val="23"/>
        </w:rPr>
        <w:t xml:space="preserve"> Adult and Higher Education Studies, Oregon State University (</w:t>
      </w:r>
      <w:proofErr w:type="gramStart"/>
      <w:r w:rsidRPr="00E426FC">
        <w:rPr>
          <w:sz w:val="23"/>
          <w:szCs w:val="23"/>
        </w:rPr>
        <w:t xml:space="preserve">graduated)   </w:t>
      </w:r>
      <w:proofErr w:type="gramEnd"/>
      <w:r w:rsidRPr="00E426FC">
        <w:rPr>
          <w:sz w:val="23"/>
          <w:szCs w:val="23"/>
        </w:rPr>
        <w:t xml:space="preserve">                                  Role: Member</w:t>
      </w:r>
    </w:p>
    <w:p w14:paraId="31247A5E" w14:textId="77777777" w:rsidR="00AF12DD" w:rsidRPr="00AF12DD" w:rsidRDefault="00AF12DD" w:rsidP="00AF12DD">
      <w:pPr>
        <w:pStyle w:val="ListParagraph"/>
        <w:numPr>
          <w:ilvl w:val="0"/>
          <w:numId w:val="8"/>
        </w:numPr>
        <w:spacing w:before="120"/>
        <w:ind w:left="360"/>
      </w:pPr>
      <w:r w:rsidRPr="00AF12DD">
        <w:rPr>
          <w:b/>
          <w:bCs/>
          <w:i/>
          <w:iCs/>
          <w:sz w:val="23"/>
          <w:szCs w:val="23"/>
        </w:rPr>
        <w:t>Fatimah Alneel,</w:t>
      </w:r>
      <w:r w:rsidRPr="00AF12DD">
        <w:rPr>
          <w:sz w:val="23"/>
          <w:szCs w:val="23"/>
        </w:rPr>
        <w:t xml:space="preserve"> Center for the Study of Higher Education, College of Education (</w:t>
      </w:r>
      <w:r>
        <w:rPr>
          <w:sz w:val="23"/>
          <w:szCs w:val="23"/>
        </w:rPr>
        <w:t>graduated</w:t>
      </w:r>
      <w:r w:rsidRPr="00AF12DD">
        <w:rPr>
          <w:sz w:val="23"/>
          <w:szCs w:val="23"/>
        </w:rPr>
        <w:t>). Role: Chair</w:t>
      </w:r>
    </w:p>
    <w:p w14:paraId="43D91A87" w14:textId="77777777" w:rsidR="008353CC" w:rsidRPr="008353CC" w:rsidRDefault="00AF12DD" w:rsidP="008353CC">
      <w:pPr>
        <w:pStyle w:val="ListParagraph"/>
        <w:numPr>
          <w:ilvl w:val="0"/>
          <w:numId w:val="8"/>
        </w:numPr>
        <w:spacing w:before="120"/>
        <w:ind w:left="360"/>
      </w:pPr>
      <w:r w:rsidRPr="00AF12DD">
        <w:rPr>
          <w:b/>
          <w:bCs/>
          <w:i/>
          <w:iCs/>
          <w:sz w:val="23"/>
          <w:szCs w:val="23"/>
        </w:rPr>
        <w:t>Christopher Mansayon,</w:t>
      </w:r>
      <w:r w:rsidRPr="00AF12DD">
        <w:rPr>
          <w:sz w:val="23"/>
          <w:szCs w:val="23"/>
        </w:rPr>
        <w:t xml:space="preserve"> Adult and Higher Education Studies, Oregon State University (</w:t>
      </w:r>
      <w:r>
        <w:rPr>
          <w:sz w:val="23"/>
          <w:szCs w:val="23"/>
        </w:rPr>
        <w:t>graduated</w:t>
      </w:r>
      <w:r w:rsidRPr="00AF12DD">
        <w:rPr>
          <w:sz w:val="23"/>
          <w:szCs w:val="23"/>
        </w:rPr>
        <w:t>) Role: Member</w:t>
      </w:r>
    </w:p>
    <w:p w14:paraId="15F6B0C0" w14:textId="6E5DFAB9" w:rsidR="008353CC" w:rsidRPr="008353CC" w:rsidRDefault="008353CC" w:rsidP="008353CC">
      <w:pPr>
        <w:pStyle w:val="ListParagraph"/>
        <w:numPr>
          <w:ilvl w:val="0"/>
          <w:numId w:val="8"/>
        </w:numPr>
        <w:spacing w:before="120"/>
        <w:ind w:left="360"/>
      </w:pPr>
      <w:r w:rsidRPr="008353CC">
        <w:rPr>
          <w:b/>
          <w:bCs/>
          <w:i/>
          <w:iCs/>
          <w:sz w:val="23"/>
          <w:szCs w:val="23"/>
        </w:rPr>
        <w:t>Lisa White,</w:t>
      </w:r>
      <w:r w:rsidRPr="008353CC">
        <w:rPr>
          <w:sz w:val="23"/>
          <w:szCs w:val="23"/>
        </w:rPr>
        <w:t xml:space="preserve"> Educational Studies, University of British Columbia (</w:t>
      </w:r>
      <w:proofErr w:type="gramStart"/>
      <w:r>
        <w:rPr>
          <w:sz w:val="23"/>
          <w:szCs w:val="23"/>
        </w:rPr>
        <w:t>graduated</w:t>
      </w:r>
      <w:r w:rsidRPr="008353CC">
        <w:rPr>
          <w:sz w:val="23"/>
          <w:szCs w:val="23"/>
        </w:rPr>
        <w:t xml:space="preserve">)   </w:t>
      </w:r>
      <w:proofErr w:type="gramEnd"/>
      <w:r w:rsidRPr="008353CC">
        <w:rPr>
          <w:sz w:val="23"/>
          <w:szCs w:val="23"/>
        </w:rPr>
        <w:t xml:space="preserve">                                  Role: Member</w:t>
      </w:r>
    </w:p>
    <w:p w14:paraId="6A9FF7EA" w14:textId="77777777" w:rsidR="008353CC" w:rsidRPr="00AF12DD" w:rsidRDefault="008353CC" w:rsidP="008353CC">
      <w:pPr>
        <w:spacing w:before="120"/>
      </w:pPr>
    </w:p>
    <w:p w14:paraId="3E0468D0" w14:textId="77777777" w:rsidR="00E36439" w:rsidRPr="00672192" w:rsidRDefault="00E36439" w:rsidP="00672192">
      <w:pPr>
        <w:tabs>
          <w:tab w:val="left" w:pos="6840"/>
        </w:tabs>
        <w:spacing w:before="120" w:after="120"/>
        <w:rPr>
          <w:sz w:val="23"/>
          <w:szCs w:val="23"/>
        </w:rPr>
      </w:pPr>
    </w:p>
    <w:sectPr w:rsidR="00E36439" w:rsidRPr="00672192" w:rsidSect="00BD5E16">
      <w:headerReference w:type="default" r:id="rId41"/>
      <w:footerReference w:type="default" r:id="rId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29DE3" w14:textId="77777777" w:rsidR="00C768D5" w:rsidRDefault="00C768D5" w:rsidP="00CE245B">
      <w:r>
        <w:separator/>
      </w:r>
    </w:p>
  </w:endnote>
  <w:endnote w:type="continuationSeparator" w:id="0">
    <w:p w14:paraId="1FC08C2C" w14:textId="77777777" w:rsidR="00C768D5" w:rsidRDefault="00C768D5" w:rsidP="00CE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F9B6" w14:textId="784A4236" w:rsidR="001C3E1B" w:rsidRPr="001C3E1B" w:rsidRDefault="001C3E1B" w:rsidP="001C3E1B">
    <w:pPr>
      <w:pStyle w:val="Footer"/>
      <w:tabs>
        <w:tab w:val="clear" w:pos="4680"/>
        <w:tab w:val="clear" w:pos="9360"/>
        <w:tab w:val="left" w:pos="1349"/>
      </w:tabs>
      <w:rPr>
        <w:rFonts w:ascii="Times New Roman" w:hAnsi="Times New Roman" w:cs="Times New Roman"/>
        <w:sz w:val="16"/>
        <w:szCs w:val="16"/>
      </w:rPr>
    </w:pPr>
    <w:r w:rsidRPr="001C3E1B">
      <w:rPr>
        <w:rFonts w:ascii="Times New Roman" w:hAnsi="Times New Roman" w:cs="Times New Roman"/>
        <w:sz w:val="16"/>
        <w:szCs w:val="16"/>
      </w:rPr>
      <w:t>Updated</w:t>
    </w:r>
    <w:r>
      <w:rPr>
        <w:rFonts w:ascii="Times New Roman" w:hAnsi="Times New Roman" w:cs="Times New Roman"/>
        <w:sz w:val="16"/>
        <w:szCs w:val="16"/>
      </w:rPr>
      <w:t xml:space="preserve">: </w:t>
    </w:r>
    <w:r w:rsidR="0002420C">
      <w:rPr>
        <w:rFonts w:ascii="Times New Roman" w:hAnsi="Times New Roman" w:cs="Times New Roman"/>
        <w:sz w:val="16"/>
        <w:szCs w:val="16"/>
      </w:rPr>
      <w:t>January 20,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373F1" w14:textId="77777777" w:rsidR="00C768D5" w:rsidRDefault="00C768D5" w:rsidP="00CE245B">
      <w:r>
        <w:separator/>
      </w:r>
    </w:p>
  </w:footnote>
  <w:footnote w:type="continuationSeparator" w:id="0">
    <w:p w14:paraId="0157BF63" w14:textId="77777777" w:rsidR="00C768D5" w:rsidRDefault="00C768D5" w:rsidP="00CE2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208"/>
      <w:gridCol w:w="1152"/>
    </w:tblGrid>
    <w:tr w:rsidR="00BD6BC5" w:rsidRPr="00C53C68" w14:paraId="12DFEFF1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Times New Roman" w:hAnsi="Times New Roman" w:cs="Times New Roman"/>
              <w:b/>
            </w:rPr>
            <w:alias w:val="Company"/>
            <w:id w:val="78735422"/>
            <w:placeholder>
              <w:docPart w:val="2151FB5250154498844AAEFE55231418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3DE1A8FE" w14:textId="5D2966F5" w:rsidR="00BD6BC5" w:rsidRPr="00CF7D3D" w:rsidRDefault="00BD6BC5" w:rsidP="00C53C68">
              <w:pPr>
                <w:pStyle w:val="Header"/>
                <w:jc w:val="right"/>
                <w:rPr>
                  <w:rFonts w:ascii="Times New Roman" w:hAnsi="Times New Roman" w:cs="Times New Roman"/>
                  <w:b/>
                </w:rPr>
              </w:pPr>
              <w:r w:rsidRPr="00CF7D3D">
                <w:rPr>
                  <w:rFonts w:ascii="Times New Roman" w:hAnsi="Times New Roman" w:cs="Times New Roman"/>
                  <w:b/>
                </w:rPr>
                <w:t>Jameson D. Lopez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151CF497" w14:textId="77777777" w:rsidR="00BD6BC5" w:rsidRPr="00CF7D3D" w:rsidRDefault="00BD6BC5">
          <w:pPr>
            <w:pStyle w:val="Header"/>
            <w:rPr>
              <w:rFonts w:ascii="Times New Roman" w:hAnsi="Times New Roman" w:cs="Times New Roman"/>
              <w:b/>
              <w:bCs/>
            </w:rPr>
          </w:pPr>
          <w:r w:rsidRPr="00CF7D3D">
            <w:rPr>
              <w:rFonts w:ascii="Times New Roman" w:hAnsi="Times New Roman" w:cs="Times New Roman"/>
              <w:b/>
            </w:rPr>
            <w:fldChar w:fldCharType="begin"/>
          </w:r>
          <w:r w:rsidRPr="00CF7D3D">
            <w:rPr>
              <w:rFonts w:ascii="Times New Roman" w:hAnsi="Times New Roman" w:cs="Times New Roman"/>
              <w:b/>
            </w:rPr>
            <w:instrText xml:space="preserve"> PAGE   \* MERGEFORMAT </w:instrText>
          </w:r>
          <w:r w:rsidRPr="00CF7D3D">
            <w:rPr>
              <w:rFonts w:ascii="Times New Roman" w:hAnsi="Times New Roman" w:cs="Times New Roman"/>
              <w:b/>
            </w:rPr>
            <w:fldChar w:fldCharType="separate"/>
          </w:r>
          <w:r w:rsidR="00767548">
            <w:rPr>
              <w:rFonts w:ascii="Times New Roman" w:hAnsi="Times New Roman" w:cs="Times New Roman"/>
              <w:b/>
              <w:noProof/>
            </w:rPr>
            <w:t>1</w:t>
          </w:r>
          <w:r w:rsidRPr="00CF7D3D">
            <w:rPr>
              <w:rFonts w:ascii="Times New Roman" w:hAnsi="Times New Roman" w:cs="Times New Roman"/>
              <w:b/>
              <w:noProof/>
            </w:rPr>
            <w:fldChar w:fldCharType="end"/>
          </w:r>
        </w:p>
      </w:tc>
    </w:tr>
  </w:tbl>
  <w:p w14:paraId="01D59589" w14:textId="62AE2334" w:rsidR="00BD6BC5" w:rsidRDefault="00BD6BC5" w:rsidP="00CF7D3D">
    <w:pPr>
      <w:pStyle w:val="Header"/>
      <w:tabs>
        <w:tab w:val="clear" w:pos="4680"/>
        <w:tab w:val="clear" w:pos="9360"/>
        <w:tab w:val="left" w:pos="82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2100"/>
    <w:multiLevelType w:val="hybridMultilevel"/>
    <w:tmpl w:val="80908006"/>
    <w:lvl w:ilvl="0" w:tplc="2862BD0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173E9"/>
    <w:multiLevelType w:val="hybridMultilevel"/>
    <w:tmpl w:val="0084028C"/>
    <w:lvl w:ilvl="0" w:tplc="2862BD0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25713B"/>
    <w:multiLevelType w:val="hybridMultilevel"/>
    <w:tmpl w:val="684C9B24"/>
    <w:lvl w:ilvl="0" w:tplc="D158DC5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4365E"/>
    <w:multiLevelType w:val="hybridMultilevel"/>
    <w:tmpl w:val="D17C4088"/>
    <w:lvl w:ilvl="0" w:tplc="0A04B6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916817"/>
    <w:multiLevelType w:val="hybridMultilevel"/>
    <w:tmpl w:val="EFF671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D53DA2"/>
    <w:multiLevelType w:val="hybridMultilevel"/>
    <w:tmpl w:val="78640958"/>
    <w:lvl w:ilvl="0" w:tplc="F942E85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E1C6C"/>
    <w:multiLevelType w:val="multilevel"/>
    <w:tmpl w:val="2CFE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D9762D"/>
    <w:multiLevelType w:val="hybridMultilevel"/>
    <w:tmpl w:val="1142863A"/>
    <w:lvl w:ilvl="0" w:tplc="D158DC5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746567"/>
    <w:multiLevelType w:val="hybridMultilevel"/>
    <w:tmpl w:val="B91E4624"/>
    <w:lvl w:ilvl="0" w:tplc="D158DC5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342885">
    <w:abstractNumId w:val="6"/>
  </w:num>
  <w:num w:numId="2" w16cid:durableId="1965234427">
    <w:abstractNumId w:val="1"/>
  </w:num>
  <w:num w:numId="3" w16cid:durableId="1458184307">
    <w:abstractNumId w:val="3"/>
  </w:num>
  <w:num w:numId="4" w16cid:durableId="1780682585">
    <w:abstractNumId w:val="0"/>
  </w:num>
  <w:num w:numId="5" w16cid:durableId="2076319719">
    <w:abstractNumId w:val="5"/>
  </w:num>
  <w:num w:numId="6" w16cid:durableId="647438225">
    <w:abstractNumId w:val="7"/>
  </w:num>
  <w:num w:numId="7" w16cid:durableId="489371905">
    <w:abstractNumId w:val="2"/>
  </w:num>
  <w:num w:numId="8" w16cid:durableId="1670906078">
    <w:abstractNumId w:val="8"/>
  </w:num>
  <w:num w:numId="9" w16cid:durableId="2103522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E3"/>
    <w:rsid w:val="000048EC"/>
    <w:rsid w:val="00006D10"/>
    <w:rsid w:val="00012C11"/>
    <w:rsid w:val="00020449"/>
    <w:rsid w:val="0002420C"/>
    <w:rsid w:val="00026316"/>
    <w:rsid w:val="0003293A"/>
    <w:rsid w:val="000418C9"/>
    <w:rsid w:val="0004606D"/>
    <w:rsid w:val="00054556"/>
    <w:rsid w:val="0005503C"/>
    <w:rsid w:val="0007338A"/>
    <w:rsid w:val="000814C3"/>
    <w:rsid w:val="00083D1D"/>
    <w:rsid w:val="00086CF1"/>
    <w:rsid w:val="00087D35"/>
    <w:rsid w:val="00090E79"/>
    <w:rsid w:val="00095483"/>
    <w:rsid w:val="000C4FDF"/>
    <w:rsid w:val="000C5E61"/>
    <w:rsid w:val="000D4006"/>
    <w:rsid w:val="000E14C9"/>
    <w:rsid w:val="000E31BE"/>
    <w:rsid w:val="000E5CD0"/>
    <w:rsid w:val="000E5FAE"/>
    <w:rsid w:val="000F1D07"/>
    <w:rsid w:val="000F28A6"/>
    <w:rsid w:val="000F5016"/>
    <w:rsid w:val="00101067"/>
    <w:rsid w:val="0012705B"/>
    <w:rsid w:val="0012766B"/>
    <w:rsid w:val="00127684"/>
    <w:rsid w:val="001316E1"/>
    <w:rsid w:val="00142F25"/>
    <w:rsid w:val="00144658"/>
    <w:rsid w:val="00146552"/>
    <w:rsid w:val="001568F1"/>
    <w:rsid w:val="00163AE8"/>
    <w:rsid w:val="00170B6F"/>
    <w:rsid w:val="00170ED1"/>
    <w:rsid w:val="00171C21"/>
    <w:rsid w:val="00184591"/>
    <w:rsid w:val="001862D8"/>
    <w:rsid w:val="0018766B"/>
    <w:rsid w:val="00187A11"/>
    <w:rsid w:val="00191CE0"/>
    <w:rsid w:val="001A1B43"/>
    <w:rsid w:val="001A2AB1"/>
    <w:rsid w:val="001A69F0"/>
    <w:rsid w:val="001B0E4C"/>
    <w:rsid w:val="001C19EA"/>
    <w:rsid w:val="001C1CB2"/>
    <w:rsid w:val="001C21FF"/>
    <w:rsid w:val="001C2CE4"/>
    <w:rsid w:val="001C3E1B"/>
    <w:rsid w:val="001C75D6"/>
    <w:rsid w:val="001E65F2"/>
    <w:rsid w:val="001E7E08"/>
    <w:rsid w:val="001F0BA3"/>
    <w:rsid w:val="0020294B"/>
    <w:rsid w:val="0021083F"/>
    <w:rsid w:val="00217DC4"/>
    <w:rsid w:val="002220E4"/>
    <w:rsid w:val="00223412"/>
    <w:rsid w:val="0023260A"/>
    <w:rsid w:val="002339C7"/>
    <w:rsid w:val="002466FA"/>
    <w:rsid w:val="0026364C"/>
    <w:rsid w:val="00264BF4"/>
    <w:rsid w:val="0026586C"/>
    <w:rsid w:val="00265BCC"/>
    <w:rsid w:val="002671E5"/>
    <w:rsid w:val="00273BBC"/>
    <w:rsid w:val="002749F1"/>
    <w:rsid w:val="00274D1F"/>
    <w:rsid w:val="00275BE2"/>
    <w:rsid w:val="002764D0"/>
    <w:rsid w:val="00292A0C"/>
    <w:rsid w:val="002A7C6A"/>
    <w:rsid w:val="002B4536"/>
    <w:rsid w:val="002D5D66"/>
    <w:rsid w:val="002D5E5E"/>
    <w:rsid w:val="002E25AC"/>
    <w:rsid w:val="002F27D4"/>
    <w:rsid w:val="00311635"/>
    <w:rsid w:val="00313012"/>
    <w:rsid w:val="00314F1A"/>
    <w:rsid w:val="00317480"/>
    <w:rsid w:val="0031776C"/>
    <w:rsid w:val="00320616"/>
    <w:rsid w:val="00321324"/>
    <w:rsid w:val="003235F1"/>
    <w:rsid w:val="0033131A"/>
    <w:rsid w:val="00336738"/>
    <w:rsid w:val="00342F63"/>
    <w:rsid w:val="00343BF2"/>
    <w:rsid w:val="00344F55"/>
    <w:rsid w:val="00352AA3"/>
    <w:rsid w:val="00364E50"/>
    <w:rsid w:val="00370700"/>
    <w:rsid w:val="003726C6"/>
    <w:rsid w:val="00373683"/>
    <w:rsid w:val="003844E7"/>
    <w:rsid w:val="003846F7"/>
    <w:rsid w:val="00387430"/>
    <w:rsid w:val="00393C54"/>
    <w:rsid w:val="003A27EB"/>
    <w:rsid w:val="003B02D6"/>
    <w:rsid w:val="003B1F46"/>
    <w:rsid w:val="003B6E4C"/>
    <w:rsid w:val="003C4D2A"/>
    <w:rsid w:val="003C6E2B"/>
    <w:rsid w:val="003C7596"/>
    <w:rsid w:val="003D31F4"/>
    <w:rsid w:val="003D5013"/>
    <w:rsid w:val="003D5167"/>
    <w:rsid w:val="003F14F4"/>
    <w:rsid w:val="003F36D7"/>
    <w:rsid w:val="00404C9E"/>
    <w:rsid w:val="004057E2"/>
    <w:rsid w:val="004069E8"/>
    <w:rsid w:val="00411B86"/>
    <w:rsid w:val="004160C2"/>
    <w:rsid w:val="004247FD"/>
    <w:rsid w:val="00427003"/>
    <w:rsid w:val="00430A8D"/>
    <w:rsid w:val="0044703B"/>
    <w:rsid w:val="00454BB4"/>
    <w:rsid w:val="00456D2A"/>
    <w:rsid w:val="00466544"/>
    <w:rsid w:val="00467852"/>
    <w:rsid w:val="00470B29"/>
    <w:rsid w:val="004832EB"/>
    <w:rsid w:val="004852F3"/>
    <w:rsid w:val="004A3035"/>
    <w:rsid w:val="004B31D1"/>
    <w:rsid w:val="004B34DA"/>
    <w:rsid w:val="004B3D3D"/>
    <w:rsid w:val="004B5BE3"/>
    <w:rsid w:val="004C03EF"/>
    <w:rsid w:val="004C76BB"/>
    <w:rsid w:val="004D0591"/>
    <w:rsid w:val="004D0DE5"/>
    <w:rsid w:val="004D62ED"/>
    <w:rsid w:val="004F212F"/>
    <w:rsid w:val="004F4BD3"/>
    <w:rsid w:val="004F5E85"/>
    <w:rsid w:val="005067A6"/>
    <w:rsid w:val="00510AAD"/>
    <w:rsid w:val="005110B1"/>
    <w:rsid w:val="00511E32"/>
    <w:rsid w:val="00526D9D"/>
    <w:rsid w:val="00527646"/>
    <w:rsid w:val="005308A4"/>
    <w:rsid w:val="005375B9"/>
    <w:rsid w:val="005407B8"/>
    <w:rsid w:val="00540F19"/>
    <w:rsid w:val="005624FB"/>
    <w:rsid w:val="005654FF"/>
    <w:rsid w:val="00570C68"/>
    <w:rsid w:val="00593984"/>
    <w:rsid w:val="005A7404"/>
    <w:rsid w:val="005C3C97"/>
    <w:rsid w:val="005C43F8"/>
    <w:rsid w:val="005D34B7"/>
    <w:rsid w:val="005D485D"/>
    <w:rsid w:val="005E2F0C"/>
    <w:rsid w:val="005E3AAA"/>
    <w:rsid w:val="005E6F52"/>
    <w:rsid w:val="005F6730"/>
    <w:rsid w:val="00601EA8"/>
    <w:rsid w:val="006170EA"/>
    <w:rsid w:val="00634A35"/>
    <w:rsid w:val="0063612E"/>
    <w:rsid w:val="0064102B"/>
    <w:rsid w:val="006513D6"/>
    <w:rsid w:val="00654DDB"/>
    <w:rsid w:val="00672192"/>
    <w:rsid w:val="00672BCA"/>
    <w:rsid w:val="00683FED"/>
    <w:rsid w:val="00690B97"/>
    <w:rsid w:val="00690BF1"/>
    <w:rsid w:val="00694869"/>
    <w:rsid w:val="00694FEB"/>
    <w:rsid w:val="006975F1"/>
    <w:rsid w:val="006A1E38"/>
    <w:rsid w:val="006A6064"/>
    <w:rsid w:val="006A7DC8"/>
    <w:rsid w:val="006C046C"/>
    <w:rsid w:val="006C317A"/>
    <w:rsid w:val="006C3776"/>
    <w:rsid w:val="006C77F1"/>
    <w:rsid w:val="006D11EA"/>
    <w:rsid w:val="006D1DD5"/>
    <w:rsid w:val="006D463F"/>
    <w:rsid w:val="006E0376"/>
    <w:rsid w:val="006E7B23"/>
    <w:rsid w:val="006F3F5B"/>
    <w:rsid w:val="006F5AF7"/>
    <w:rsid w:val="0070499B"/>
    <w:rsid w:val="007120B7"/>
    <w:rsid w:val="007276F3"/>
    <w:rsid w:val="00732A20"/>
    <w:rsid w:val="00735A7E"/>
    <w:rsid w:val="00745D98"/>
    <w:rsid w:val="00767548"/>
    <w:rsid w:val="00776DBC"/>
    <w:rsid w:val="00780FC2"/>
    <w:rsid w:val="00781857"/>
    <w:rsid w:val="007819A9"/>
    <w:rsid w:val="00783941"/>
    <w:rsid w:val="00793BF6"/>
    <w:rsid w:val="007A304C"/>
    <w:rsid w:val="007A54A6"/>
    <w:rsid w:val="007B1969"/>
    <w:rsid w:val="007B7040"/>
    <w:rsid w:val="007B759D"/>
    <w:rsid w:val="007C03DD"/>
    <w:rsid w:val="007D1281"/>
    <w:rsid w:val="007E1C45"/>
    <w:rsid w:val="007E5384"/>
    <w:rsid w:val="007F3893"/>
    <w:rsid w:val="00815852"/>
    <w:rsid w:val="00816F59"/>
    <w:rsid w:val="008338F1"/>
    <w:rsid w:val="008353CC"/>
    <w:rsid w:val="00837DF1"/>
    <w:rsid w:val="00841E09"/>
    <w:rsid w:val="00851DB0"/>
    <w:rsid w:val="008550A3"/>
    <w:rsid w:val="00862706"/>
    <w:rsid w:val="00867151"/>
    <w:rsid w:val="00867449"/>
    <w:rsid w:val="00873B1B"/>
    <w:rsid w:val="008801C3"/>
    <w:rsid w:val="008814B1"/>
    <w:rsid w:val="00894DAB"/>
    <w:rsid w:val="008A1C77"/>
    <w:rsid w:val="008A4457"/>
    <w:rsid w:val="008A5843"/>
    <w:rsid w:val="008A69B4"/>
    <w:rsid w:val="008C3893"/>
    <w:rsid w:val="008D2B9C"/>
    <w:rsid w:val="008D3B95"/>
    <w:rsid w:val="008D7581"/>
    <w:rsid w:val="008E1211"/>
    <w:rsid w:val="008E1B92"/>
    <w:rsid w:val="008E626A"/>
    <w:rsid w:val="00900A20"/>
    <w:rsid w:val="009143BF"/>
    <w:rsid w:val="00915966"/>
    <w:rsid w:val="009228EE"/>
    <w:rsid w:val="00922B39"/>
    <w:rsid w:val="00922B3F"/>
    <w:rsid w:val="00934B34"/>
    <w:rsid w:val="00942B39"/>
    <w:rsid w:val="00943ACD"/>
    <w:rsid w:val="00956C28"/>
    <w:rsid w:val="0096299B"/>
    <w:rsid w:val="0096448A"/>
    <w:rsid w:val="00976D0F"/>
    <w:rsid w:val="00977A16"/>
    <w:rsid w:val="00981159"/>
    <w:rsid w:val="00991F34"/>
    <w:rsid w:val="00992542"/>
    <w:rsid w:val="009941A7"/>
    <w:rsid w:val="009946CB"/>
    <w:rsid w:val="009B42DD"/>
    <w:rsid w:val="009C1999"/>
    <w:rsid w:val="009C58D3"/>
    <w:rsid w:val="009D2C2A"/>
    <w:rsid w:val="009D346D"/>
    <w:rsid w:val="009D4756"/>
    <w:rsid w:val="009D64F4"/>
    <w:rsid w:val="009D72E2"/>
    <w:rsid w:val="009E1FB3"/>
    <w:rsid w:val="009F2A76"/>
    <w:rsid w:val="00A00EAE"/>
    <w:rsid w:val="00A12BB6"/>
    <w:rsid w:val="00A20556"/>
    <w:rsid w:val="00A2516F"/>
    <w:rsid w:val="00A2737B"/>
    <w:rsid w:val="00A31A8A"/>
    <w:rsid w:val="00A363C5"/>
    <w:rsid w:val="00A42BF4"/>
    <w:rsid w:val="00A43E4F"/>
    <w:rsid w:val="00A517C0"/>
    <w:rsid w:val="00A51E0A"/>
    <w:rsid w:val="00A5281A"/>
    <w:rsid w:val="00A53CB3"/>
    <w:rsid w:val="00A7260D"/>
    <w:rsid w:val="00A807F1"/>
    <w:rsid w:val="00A82D8F"/>
    <w:rsid w:val="00A83FC7"/>
    <w:rsid w:val="00A91370"/>
    <w:rsid w:val="00AA0DCB"/>
    <w:rsid w:val="00AA44CD"/>
    <w:rsid w:val="00AB5DB0"/>
    <w:rsid w:val="00AC39D3"/>
    <w:rsid w:val="00AC7EDC"/>
    <w:rsid w:val="00AD09E7"/>
    <w:rsid w:val="00AF12DD"/>
    <w:rsid w:val="00AF153B"/>
    <w:rsid w:val="00AF2993"/>
    <w:rsid w:val="00AF723F"/>
    <w:rsid w:val="00B039FD"/>
    <w:rsid w:val="00B0512C"/>
    <w:rsid w:val="00B072EC"/>
    <w:rsid w:val="00B3668A"/>
    <w:rsid w:val="00B368CE"/>
    <w:rsid w:val="00B36E7F"/>
    <w:rsid w:val="00B41CC9"/>
    <w:rsid w:val="00B57571"/>
    <w:rsid w:val="00B61539"/>
    <w:rsid w:val="00B61CBA"/>
    <w:rsid w:val="00B71639"/>
    <w:rsid w:val="00B730E7"/>
    <w:rsid w:val="00B941A4"/>
    <w:rsid w:val="00B94B82"/>
    <w:rsid w:val="00B9720D"/>
    <w:rsid w:val="00B97F75"/>
    <w:rsid w:val="00BA0A75"/>
    <w:rsid w:val="00BA2325"/>
    <w:rsid w:val="00BA2A0D"/>
    <w:rsid w:val="00BA772D"/>
    <w:rsid w:val="00BB79D1"/>
    <w:rsid w:val="00BD5117"/>
    <w:rsid w:val="00BD5E16"/>
    <w:rsid w:val="00BD63F2"/>
    <w:rsid w:val="00BD6BC5"/>
    <w:rsid w:val="00BE3175"/>
    <w:rsid w:val="00BE7B69"/>
    <w:rsid w:val="00BF133A"/>
    <w:rsid w:val="00BF582C"/>
    <w:rsid w:val="00BF677B"/>
    <w:rsid w:val="00BF6850"/>
    <w:rsid w:val="00C002CF"/>
    <w:rsid w:val="00C07C87"/>
    <w:rsid w:val="00C13769"/>
    <w:rsid w:val="00C140AD"/>
    <w:rsid w:val="00C25C62"/>
    <w:rsid w:val="00C339CA"/>
    <w:rsid w:val="00C40654"/>
    <w:rsid w:val="00C53C68"/>
    <w:rsid w:val="00C53F1A"/>
    <w:rsid w:val="00C5726F"/>
    <w:rsid w:val="00C60D41"/>
    <w:rsid w:val="00C62D88"/>
    <w:rsid w:val="00C676ED"/>
    <w:rsid w:val="00C67D02"/>
    <w:rsid w:val="00C71570"/>
    <w:rsid w:val="00C7351D"/>
    <w:rsid w:val="00C768D5"/>
    <w:rsid w:val="00C80119"/>
    <w:rsid w:val="00C83D5B"/>
    <w:rsid w:val="00CA51FD"/>
    <w:rsid w:val="00CB5AA1"/>
    <w:rsid w:val="00CC3751"/>
    <w:rsid w:val="00CC5927"/>
    <w:rsid w:val="00CC6BFD"/>
    <w:rsid w:val="00CD29AD"/>
    <w:rsid w:val="00CD42C5"/>
    <w:rsid w:val="00CD4A0E"/>
    <w:rsid w:val="00CD4A9A"/>
    <w:rsid w:val="00CE245B"/>
    <w:rsid w:val="00CE294B"/>
    <w:rsid w:val="00CF7D3D"/>
    <w:rsid w:val="00D00018"/>
    <w:rsid w:val="00D108F0"/>
    <w:rsid w:val="00D17097"/>
    <w:rsid w:val="00D322D3"/>
    <w:rsid w:val="00D35DA1"/>
    <w:rsid w:val="00D37170"/>
    <w:rsid w:val="00D41F0E"/>
    <w:rsid w:val="00D52A02"/>
    <w:rsid w:val="00D5716B"/>
    <w:rsid w:val="00D67D59"/>
    <w:rsid w:val="00D702D8"/>
    <w:rsid w:val="00D838A9"/>
    <w:rsid w:val="00D84C60"/>
    <w:rsid w:val="00D97DB0"/>
    <w:rsid w:val="00DA0B27"/>
    <w:rsid w:val="00DB1A0A"/>
    <w:rsid w:val="00DC5417"/>
    <w:rsid w:val="00DC63A9"/>
    <w:rsid w:val="00DD03EA"/>
    <w:rsid w:val="00DD7F90"/>
    <w:rsid w:val="00DD7FCF"/>
    <w:rsid w:val="00DE4452"/>
    <w:rsid w:val="00DE4BE9"/>
    <w:rsid w:val="00DF27E4"/>
    <w:rsid w:val="00E05FF2"/>
    <w:rsid w:val="00E1019B"/>
    <w:rsid w:val="00E16F83"/>
    <w:rsid w:val="00E2585D"/>
    <w:rsid w:val="00E26B2F"/>
    <w:rsid w:val="00E35343"/>
    <w:rsid w:val="00E36439"/>
    <w:rsid w:val="00E37579"/>
    <w:rsid w:val="00E426F1"/>
    <w:rsid w:val="00E426FC"/>
    <w:rsid w:val="00E5068B"/>
    <w:rsid w:val="00E51D46"/>
    <w:rsid w:val="00E63532"/>
    <w:rsid w:val="00E641D2"/>
    <w:rsid w:val="00E717A4"/>
    <w:rsid w:val="00E85F65"/>
    <w:rsid w:val="00E86A55"/>
    <w:rsid w:val="00E92AAF"/>
    <w:rsid w:val="00EA0214"/>
    <w:rsid w:val="00EA156C"/>
    <w:rsid w:val="00EB1172"/>
    <w:rsid w:val="00EB6DB1"/>
    <w:rsid w:val="00EC158A"/>
    <w:rsid w:val="00ED28DE"/>
    <w:rsid w:val="00EE5170"/>
    <w:rsid w:val="00EF1111"/>
    <w:rsid w:val="00EF4E81"/>
    <w:rsid w:val="00EF6354"/>
    <w:rsid w:val="00F018CB"/>
    <w:rsid w:val="00F106D4"/>
    <w:rsid w:val="00F15CDE"/>
    <w:rsid w:val="00F2066A"/>
    <w:rsid w:val="00F311FF"/>
    <w:rsid w:val="00F338D9"/>
    <w:rsid w:val="00F4480E"/>
    <w:rsid w:val="00F52DE6"/>
    <w:rsid w:val="00F55AEE"/>
    <w:rsid w:val="00F65129"/>
    <w:rsid w:val="00F659A0"/>
    <w:rsid w:val="00F71930"/>
    <w:rsid w:val="00F74615"/>
    <w:rsid w:val="00F80601"/>
    <w:rsid w:val="00F83152"/>
    <w:rsid w:val="00F92782"/>
    <w:rsid w:val="00FC1C89"/>
    <w:rsid w:val="00FD2036"/>
    <w:rsid w:val="00FD4614"/>
    <w:rsid w:val="00FE238A"/>
    <w:rsid w:val="00FF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734F5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C389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E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1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06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5BE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B5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245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E245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E245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E245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8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857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3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ACD"/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AC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ACD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5843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AC39D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7D1281"/>
    <w:rPr>
      <w:color w:val="808080"/>
      <w:shd w:val="clear" w:color="auto" w:fill="E6E6E6"/>
    </w:rPr>
  </w:style>
  <w:style w:type="paragraph" w:customStyle="1" w:styleId="Default">
    <w:name w:val="Default"/>
    <w:rsid w:val="001C3E1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3B6E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1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C4D2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5068B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0935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1748186480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1482968581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165996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26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888888"/>
                            <w:right w:val="single" w:sz="6" w:space="0" w:color="888888"/>
                          </w:divBdr>
                          <w:divsChild>
                            <w:div w:id="11726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3256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784468076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597447000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22140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99400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888888"/>
                            <w:right w:val="single" w:sz="6" w:space="0" w:color="888888"/>
                          </w:divBdr>
                          <w:divsChild>
                            <w:div w:id="6333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8656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1285574511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698160368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15919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28161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888888"/>
                            <w:right w:val="single" w:sz="6" w:space="0" w:color="888888"/>
                          </w:divBdr>
                          <w:divsChild>
                            <w:div w:id="193929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823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421224395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60449060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101719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05787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888888"/>
                            <w:right w:val="single" w:sz="6" w:space="0" w:color="888888"/>
                          </w:divBdr>
                          <w:divsChild>
                            <w:div w:id="102362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406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1598707044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941305080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8078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23555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BBBBBB"/>
                            <w:left w:val="none" w:sz="0" w:space="0" w:color="BBBBBB"/>
                            <w:bottom w:val="none" w:sz="0" w:space="0" w:color="888888"/>
                            <w:right w:val="none" w:sz="0" w:space="0" w:color="888888"/>
                          </w:divBdr>
                          <w:divsChild>
                            <w:div w:id="199533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BBBB"/>
                                <w:left w:val="single" w:sz="6" w:space="0" w:color="BBBBBB"/>
                                <w:bottom w:val="single" w:sz="6" w:space="0" w:color="888888"/>
                                <w:right w:val="single" w:sz="6" w:space="0" w:color="88888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4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58971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2092387929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1383288802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17006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5052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BBBBBB"/>
                            <w:left w:val="none" w:sz="0" w:space="0" w:color="BBBBBB"/>
                            <w:bottom w:val="none" w:sz="0" w:space="0" w:color="888888"/>
                            <w:right w:val="none" w:sz="0" w:space="0" w:color="888888"/>
                          </w:divBdr>
                          <w:divsChild>
                            <w:div w:id="157839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BBBB"/>
                                <w:left w:val="single" w:sz="6" w:space="0" w:color="BBBBBB"/>
                                <w:bottom w:val="single" w:sz="6" w:space="0" w:color="888888"/>
                                <w:right w:val="single" w:sz="6" w:space="0" w:color="88888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9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166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1795444548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128548396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49041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93564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BBBBBB"/>
                            <w:left w:val="none" w:sz="0" w:space="0" w:color="BBBBBB"/>
                            <w:bottom w:val="none" w:sz="0" w:space="0" w:color="888888"/>
                            <w:right w:val="none" w:sz="0" w:space="0" w:color="888888"/>
                          </w:divBdr>
                          <w:divsChild>
                            <w:div w:id="201229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BBBB"/>
                                <w:left w:val="single" w:sz="6" w:space="0" w:color="BBBBBB"/>
                                <w:bottom w:val="single" w:sz="6" w:space="0" w:color="888888"/>
                                <w:right w:val="single" w:sz="6" w:space="0" w:color="88888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3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1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59795">
                              <w:blockQuote w:val="1"/>
                              <w:marLeft w:val="60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9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6354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352465311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245923257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77779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3498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BBBBBB"/>
                            <w:left w:val="none" w:sz="0" w:space="0" w:color="BBBBBB"/>
                            <w:bottom w:val="none" w:sz="0" w:space="0" w:color="888888"/>
                            <w:right w:val="none" w:sz="0" w:space="0" w:color="888888"/>
                          </w:divBdr>
                          <w:divsChild>
                            <w:div w:id="160992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BBBB"/>
                                <w:left w:val="single" w:sz="6" w:space="0" w:color="BBBBBB"/>
                                <w:bottom w:val="single" w:sz="6" w:space="0" w:color="888888"/>
                                <w:right w:val="single" w:sz="6" w:space="0" w:color="88888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6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8709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389614830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729614028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3753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95449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888888"/>
                            <w:right w:val="single" w:sz="6" w:space="0" w:color="888888"/>
                          </w:divBdr>
                          <w:divsChild>
                            <w:div w:id="90178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7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23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32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8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763">
                              <w:blockQuote w:val="1"/>
                              <w:marLeft w:val="60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80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0388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1720130294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102875092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56414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6555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888888"/>
                            <w:right w:val="single" w:sz="6" w:space="0" w:color="888888"/>
                          </w:divBdr>
                          <w:divsChild>
                            <w:div w:id="91181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i.org/10.1353/csd.2020.0073" TargetMode="External"/><Relationship Id="rId18" Type="http://schemas.openxmlformats.org/officeDocument/2006/relationships/hyperlink" Target="https://www.diverseeducation.com/opinion/article/15281880/we-need-indigenous-peoples-higher-ed-data-and-air-conditioners-too" TargetMode="External"/><Relationship Id="rId26" Type="http://schemas.openxmlformats.org/officeDocument/2006/relationships/hyperlink" Target="https://www.nba.com/suns/video/teams/suns/2021/04/20/258374/1618939095259-jameson-lopez-16x9-258374" TargetMode="External"/><Relationship Id="rId39" Type="http://schemas.openxmlformats.org/officeDocument/2006/relationships/hyperlink" Target="https://vimeo.com/145295399" TargetMode="External"/><Relationship Id="rId21" Type="http://schemas.openxmlformats.org/officeDocument/2006/relationships/hyperlink" Target="https://vimeo.com/372466640" TargetMode="External"/><Relationship Id="rId34" Type="http://schemas.openxmlformats.org/officeDocument/2006/relationships/hyperlink" Target="http://www.kold.com/2019/02/01/tucson-man-going-superbowl-free-thanks-nfl-player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ssuu.com/collegefund/docs/nnsp_college_affordability_-_final" TargetMode="External"/><Relationship Id="rId29" Type="http://schemas.openxmlformats.org/officeDocument/2006/relationships/hyperlink" Target="https://podcasts.apple.com/us/podcast/lesson-01-braids-teepees-warrior-traditions-w-dr-jd/id1553406503?i=10005113521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102/00346543211054577" TargetMode="External"/><Relationship Id="rId24" Type="http://schemas.openxmlformats.org/officeDocument/2006/relationships/hyperlink" Target="https://www.diverseeducation.com/institutions/tribal-colleges/article/15281552/indigenous-scholars-push-for-indigenous-visibility-on-campus-and-call-for-new-metrics-of-success" TargetMode="External"/><Relationship Id="rId32" Type="http://schemas.openxmlformats.org/officeDocument/2006/relationships/hyperlink" Target="https://www.luminafoundation.org/news-and-views/honor-the-treaties-deliver-on-promises-to-educate-native-americans/" TargetMode="External"/><Relationship Id="rId37" Type="http://schemas.openxmlformats.org/officeDocument/2006/relationships/hyperlink" Target="http://www.12news.com/news/community/watch-two-tillman-scholars-discuss-the-mission-of-the-tillman-foundation/150950900" TargetMode="External"/><Relationship Id="rId40" Type="http://schemas.openxmlformats.org/officeDocument/2006/relationships/hyperlink" Target="https://www.wested.org/rd_alert_online/school-leadership-development-in-challenging-districts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crecord.org/content.asp?contentid=18216" TargetMode="External"/><Relationship Id="rId23" Type="http://schemas.openxmlformats.org/officeDocument/2006/relationships/hyperlink" Target="https://dataqualitycampaign.org/wp-content/uploads/2023/02/Data-Can-Support-Tribal-Sovereignty.pdf" TargetMode="External"/><Relationship Id="rId28" Type="http://schemas.openxmlformats.org/officeDocument/2006/relationships/hyperlink" Target="https://www.youtube.com/watch?v=1mwEN32wD7o" TargetMode="External"/><Relationship Id="rId36" Type="http://schemas.openxmlformats.org/officeDocument/2006/relationships/hyperlink" Target="https://www.youtube.com/watch?v=oghimmrlW8U" TargetMode="External"/><Relationship Id="rId10" Type="http://schemas.openxmlformats.org/officeDocument/2006/relationships/hyperlink" Target="https://psycnet.apa.org/doi/10.1037/dhe0000478" TargetMode="External"/><Relationship Id="rId19" Type="http://schemas.openxmlformats.org/officeDocument/2006/relationships/hyperlink" Target="https://www.luminafoundation.org/wp-content/uploads/2021/02/borrowers-of-color-2.pdf" TargetMode="External"/><Relationship Id="rId31" Type="http://schemas.openxmlformats.org/officeDocument/2006/relationships/hyperlink" Target="https://pattillmanfoundation.org/tillman-scholar-voices-amplifying-indigenous-voices-through-data-with-jameson-lopez/" TargetMode="External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doi.org/10.1016/j.cedpsych.2025.102339" TargetMode="External"/><Relationship Id="rId14" Type="http://schemas.openxmlformats.org/officeDocument/2006/relationships/hyperlink" Target="https://doi.org/10.1007/s11162-017-9487-6" TargetMode="External"/><Relationship Id="rId22" Type="http://schemas.openxmlformats.org/officeDocument/2006/relationships/hyperlink" Target="https://www.diverseeducation.com/demographics/native-americans/article/15544016/all-michigan-public-schools-will-be-required-to-collect-specific-tribal-affiliation-data" TargetMode="External"/><Relationship Id="rId27" Type="http://schemas.openxmlformats.org/officeDocument/2006/relationships/hyperlink" Target="https://slp.startnoo.com/episode28/" TargetMode="External"/><Relationship Id="rId30" Type="http://schemas.openxmlformats.org/officeDocument/2006/relationships/hyperlink" Target="https://diverseeducation.com/article/201575/" TargetMode="External"/><Relationship Id="rId35" Type="http://schemas.openxmlformats.org/officeDocument/2006/relationships/hyperlink" Target="https://www.kgun9.com/news/local-news/ua-assistant-professor-to-attend-super-bowl-with-larry-fitzgerald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jamesondlopez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psycnet.apa.org/doi/10.1037/dhe0000181" TargetMode="External"/><Relationship Id="rId17" Type="http://schemas.openxmlformats.org/officeDocument/2006/relationships/hyperlink" Target="https://www.mdrc.org/publication/tribal-nations-practices-and-policies-increase-completion-tribal-colleges-and" TargetMode="External"/><Relationship Id="rId25" Type="http://schemas.openxmlformats.org/officeDocument/2006/relationships/hyperlink" Target="https://www.oudaily.com/news/ou-american-indian-programs-services-hosts-luncheon-keynote-speaker-in-recognition-of-indigenous-peoples-week/article_7cbf9fe8-2ba9-11ec-b95c-73750d1d1b81.html" TargetMode="External"/><Relationship Id="rId33" Type="http://schemas.openxmlformats.org/officeDocument/2006/relationships/hyperlink" Target="https://kvoa.com/news/local-news/2019/02/01/arizona-cardinals-football-player-gives-free-super-bowl-tickets-to-ua-assistant-professor/" TargetMode="External"/><Relationship Id="rId38" Type="http://schemas.openxmlformats.org/officeDocument/2006/relationships/hyperlink" Target="http://www.12news.com/news/community/tillman-scholar-jameson-lopez-invests-education-in-community/147472339" TargetMode="External"/><Relationship Id="rId20" Type="http://schemas.openxmlformats.org/officeDocument/2006/relationships/hyperlink" Target="https://www.tcrecord.org/Content.asp?ContentID=23895" TargetMode="External"/><Relationship Id="rId41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51FB5250154498844AAEFE55231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D5798-5E75-4FC0-BB50-223B98508C54}"/>
      </w:docPartPr>
      <w:docPartBody>
        <w:p w:rsidR="00113832" w:rsidRDefault="00113832" w:rsidP="00113832">
          <w:pPr>
            <w:pStyle w:val="2151FB5250154498844AAEFE55231418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832"/>
    <w:rsid w:val="00031DE3"/>
    <w:rsid w:val="00050193"/>
    <w:rsid w:val="000A6B6E"/>
    <w:rsid w:val="000B4824"/>
    <w:rsid w:val="000C5F0B"/>
    <w:rsid w:val="000D4A9D"/>
    <w:rsid w:val="000F4DC6"/>
    <w:rsid w:val="0010451C"/>
    <w:rsid w:val="0011329D"/>
    <w:rsid w:val="00113832"/>
    <w:rsid w:val="00142F25"/>
    <w:rsid w:val="00151F16"/>
    <w:rsid w:val="00193A97"/>
    <w:rsid w:val="00194E52"/>
    <w:rsid w:val="001C55D8"/>
    <w:rsid w:val="001F0BA3"/>
    <w:rsid w:val="002175CB"/>
    <w:rsid w:val="002220E4"/>
    <w:rsid w:val="00253C3F"/>
    <w:rsid w:val="002819F6"/>
    <w:rsid w:val="002A18B9"/>
    <w:rsid w:val="002F6E7F"/>
    <w:rsid w:val="00325184"/>
    <w:rsid w:val="003267C3"/>
    <w:rsid w:val="003A710E"/>
    <w:rsid w:val="003B3BEE"/>
    <w:rsid w:val="003D5DD5"/>
    <w:rsid w:val="003F4A30"/>
    <w:rsid w:val="00464B0A"/>
    <w:rsid w:val="004735AC"/>
    <w:rsid w:val="00483B55"/>
    <w:rsid w:val="004B020B"/>
    <w:rsid w:val="004B3D3D"/>
    <w:rsid w:val="004D72B0"/>
    <w:rsid w:val="00512D52"/>
    <w:rsid w:val="005468C2"/>
    <w:rsid w:val="005618A1"/>
    <w:rsid w:val="005C2FA6"/>
    <w:rsid w:val="00652BF7"/>
    <w:rsid w:val="00674730"/>
    <w:rsid w:val="006975F1"/>
    <w:rsid w:val="0076385F"/>
    <w:rsid w:val="007817F9"/>
    <w:rsid w:val="007C2174"/>
    <w:rsid w:val="007D26C8"/>
    <w:rsid w:val="00802A98"/>
    <w:rsid w:val="0081107F"/>
    <w:rsid w:val="00844426"/>
    <w:rsid w:val="008679BC"/>
    <w:rsid w:val="008B4DE9"/>
    <w:rsid w:val="00986563"/>
    <w:rsid w:val="009F5E44"/>
    <w:rsid w:val="00A52C5E"/>
    <w:rsid w:val="00A624DC"/>
    <w:rsid w:val="00AC67B3"/>
    <w:rsid w:val="00B12C89"/>
    <w:rsid w:val="00B22BF6"/>
    <w:rsid w:val="00B95983"/>
    <w:rsid w:val="00BF0E65"/>
    <w:rsid w:val="00C002CF"/>
    <w:rsid w:val="00C075C1"/>
    <w:rsid w:val="00C91256"/>
    <w:rsid w:val="00CE2673"/>
    <w:rsid w:val="00D32363"/>
    <w:rsid w:val="00D45677"/>
    <w:rsid w:val="00D702D8"/>
    <w:rsid w:val="00D76202"/>
    <w:rsid w:val="00D904A4"/>
    <w:rsid w:val="00D90D0D"/>
    <w:rsid w:val="00DC0A0D"/>
    <w:rsid w:val="00DD4A81"/>
    <w:rsid w:val="00F018DA"/>
    <w:rsid w:val="00F16534"/>
    <w:rsid w:val="00F21218"/>
    <w:rsid w:val="00F22A5F"/>
    <w:rsid w:val="00F65129"/>
    <w:rsid w:val="00F71E70"/>
    <w:rsid w:val="00F81E27"/>
    <w:rsid w:val="00FB67B6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51FB5250154498844AAEFE55231418">
    <w:name w:val="2151FB5250154498844AAEFE55231418"/>
    <w:rsid w:val="001138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12551CE-4928-9842-9541-D575591F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</Pages>
  <Words>7391</Words>
  <Characters>42132</Characters>
  <Application>Microsoft Office Word</Application>
  <DocSecurity>0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Jameson D. Lopez</Company>
  <LinksUpToDate>false</LinksUpToDate>
  <CharactersWithSpaces>49425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Jameson Lopez (Student)</dc:creator>
  <cp:keywords/>
  <dc:description/>
  <cp:lastModifiedBy>Lopez, Jameson David - (jamesondlopez)</cp:lastModifiedBy>
  <cp:revision>9</cp:revision>
  <cp:lastPrinted>2022-06-28T20:06:00Z</cp:lastPrinted>
  <dcterms:created xsi:type="dcterms:W3CDTF">2026-01-20T21:56:00Z</dcterms:created>
  <dcterms:modified xsi:type="dcterms:W3CDTF">2026-01-28T20:33:00Z</dcterms:modified>
</cp:coreProperties>
</file>